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2FF" w:rsidRDefault="000432FF" w:rsidP="00EE1910">
      <w:pPr>
        <w:spacing w:after="0"/>
        <w:rPr>
          <w:b/>
        </w:rPr>
      </w:pPr>
    </w:p>
    <w:p w:rsidR="007B0451" w:rsidRDefault="007B0451" w:rsidP="007B0451">
      <w:pPr>
        <w:rPr>
          <w:i/>
        </w:rPr>
      </w:pPr>
      <w:r w:rsidRPr="00694A59">
        <w:rPr>
          <w:i/>
        </w:rPr>
        <w:t xml:space="preserve">Pozdravljeni mladi tekmovalci. </w:t>
      </w:r>
    </w:p>
    <w:p w:rsidR="004E0E45" w:rsidRDefault="00E43511" w:rsidP="007B0451">
      <w:pPr>
        <w:rPr>
          <w:i/>
        </w:rPr>
      </w:pPr>
      <w:r>
        <w:rPr>
          <w:i/>
        </w:rPr>
        <w:t>Pred vami je Sklop 2</w:t>
      </w:r>
      <w:r w:rsidR="004E0E45">
        <w:rPr>
          <w:i/>
        </w:rPr>
        <w:t xml:space="preserve"> nalog Kviza o naravi in č</w:t>
      </w:r>
      <w:r w:rsidR="00247297">
        <w:rPr>
          <w:i/>
        </w:rPr>
        <w:t>loveku. Vsebina 2. sklopa so</w:t>
      </w:r>
      <w:r w:rsidR="004E0E45">
        <w:rPr>
          <w:i/>
        </w:rPr>
        <w:t xml:space="preserve"> </w:t>
      </w:r>
      <w:r w:rsidR="004E0E45" w:rsidRPr="00247297">
        <w:rPr>
          <w:b/>
          <w:i/>
        </w:rPr>
        <w:t>tujerodne invazivne vrste</w:t>
      </w:r>
      <w:r w:rsidR="00EC6810">
        <w:rPr>
          <w:i/>
        </w:rPr>
        <w:t xml:space="preserve">. </w:t>
      </w:r>
      <w:r w:rsidR="00621CDA">
        <w:rPr>
          <w:i/>
        </w:rPr>
        <w:t>Razširjene so po celotnem območju Slovenije, nekatere</w:t>
      </w:r>
      <w:r w:rsidR="004E0E45">
        <w:rPr>
          <w:i/>
        </w:rPr>
        <w:t xml:space="preserve"> tudi v Krajinskem parku Goričko. </w:t>
      </w:r>
      <w:r w:rsidR="00F2774C">
        <w:rPr>
          <w:i/>
        </w:rPr>
        <w:t xml:space="preserve">Pri sestavljanju vprašanj smo tokrat sodelovali z sodelavci projekta LIFE Artemis, ki ga koordinira Gozdarski inštitut Slovenije. Vse o </w:t>
      </w:r>
      <w:r w:rsidR="00670E9E">
        <w:rPr>
          <w:i/>
        </w:rPr>
        <w:t xml:space="preserve">tujerodnih invazivnih vrstah in </w:t>
      </w:r>
      <w:r w:rsidR="00F2774C">
        <w:rPr>
          <w:i/>
        </w:rPr>
        <w:t xml:space="preserve">projektu najdete </w:t>
      </w:r>
      <w:hyperlink r:id="rId8" w:history="1">
        <w:r w:rsidR="00F2774C" w:rsidRPr="00F2774C">
          <w:rPr>
            <w:rStyle w:val="Hiperpovezava"/>
            <w:i/>
          </w:rPr>
          <w:t>tukaj</w:t>
        </w:r>
      </w:hyperlink>
      <w:r w:rsidR="00F2774C">
        <w:rPr>
          <w:i/>
        </w:rPr>
        <w:t>.</w:t>
      </w:r>
    </w:p>
    <w:p w:rsidR="004E0E45" w:rsidRPr="001573F2" w:rsidRDefault="004E0E45" w:rsidP="004E0E45">
      <w:pPr>
        <w:pStyle w:val="Noga"/>
        <w:rPr>
          <w:color w:val="808080" w:themeColor="background1" w:themeShade="80"/>
          <w:sz w:val="18"/>
          <w:szCs w:val="18"/>
        </w:rPr>
      </w:pPr>
      <w:r>
        <w:rPr>
          <w:noProof/>
          <w:lang w:eastAsia="sl-SI"/>
        </w:rPr>
        <w:drawing>
          <wp:inline distT="0" distB="0" distL="0" distR="0" wp14:anchorId="30B177E3" wp14:editId="2350FD5C">
            <wp:extent cx="863600" cy="743772"/>
            <wp:effectExtent l="0" t="0" r="0" b="0"/>
            <wp:docPr id="16" name="Slika 15" descr="ARTEMIS logo MALI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EMIS logo MALI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84836" cy="762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sl-SI"/>
        </w:rPr>
        <w:drawing>
          <wp:inline distT="0" distB="0" distL="0" distR="0" wp14:anchorId="7514673E" wp14:editId="2AC9B7E6">
            <wp:extent cx="1104900" cy="736600"/>
            <wp:effectExtent l="0" t="0" r="0" b="6350"/>
            <wp:docPr id="17" name="Slika 16" descr="li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fe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16491" cy="744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 xml:space="preserve"> </w:t>
      </w:r>
      <w:r w:rsidRPr="001573F2">
        <w:rPr>
          <w:color w:val="808080" w:themeColor="background1" w:themeShade="80"/>
          <w:sz w:val="18"/>
          <w:szCs w:val="18"/>
        </w:rPr>
        <w:t>Kviz je nastal v sodelovanju s projektom LIFE ARTEMIS (LIFE15 GIE/SI/000770).</w:t>
      </w:r>
    </w:p>
    <w:p w:rsidR="007B0451" w:rsidRPr="007B0451" w:rsidRDefault="007B0451" w:rsidP="007B0451">
      <w:r w:rsidRPr="007B0451">
        <w:t xml:space="preserve">Odgovore na vprašanja Kviza o naravi in človeku boste našli med brskanjem spletne strani </w:t>
      </w:r>
      <w:hyperlink r:id="rId11" w:history="1">
        <w:r w:rsidRPr="007B0451">
          <w:rPr>
            <w:rStyle w:val="Hiperpovezava"/>
          </w:rPr>
          <w:t>www.park-goricko.org</w:t>
        </w:r>
      </w:hyperlink>
      <w:r w:rsidRPr="007B0451">
        <w:t xml:space="preserve">, v nadaljevanju navedenih spletnih povezav ter literature v vaši knjižnici. </w:t>
      </w:r>
      <w:r w:rsidRPr="007B0451">
        <w:rPr>
          <w:color w:val="000000" w:themeColor="text1"/>
        </w:rPr>
        <w:t xml:space="preserve">Pri nalogah so zapisani kriteriji </w:t>
      </w:r>
      <w:r w:rsidR="00F2774C">
        <w:rPr>
          <w:color w:val="000000" w:themeColor="text1"/>
        </w:rPr>
        <w:t>za pridobivanje točk. V Sklopu 2</w:t>
      </w:r>
      <w:r w:rsidRPr="007B0451">
        <w:rPr>
          <w:color w:val="000000" w:themeColor="text1"/>
        </w:rPr>
        <w:t xml:space="preserve"> lahko zberete največ 30 točk. </w:t>
      </w:r>
    </w:p>
    <w:p w:rsidR="007B0451" w:rsidRPr="007B0451" w:rsidRDefault="007B0451" w:rsidP="00A4486A">
      <w:pPr>
        <w:shd w:val="clear" w:color="auto" w:fill="F2F2F2" w:themeFill="background1" w:themeFillShade="F2"/>
        <w:rPr>
          <w:color w:val="000000" w:themeColor="text1"/>
        </w:rPr>
      </w:pPr>
      <w:r w:rsidRPr="007B0451">
        <w:rPr>
          <w:color w:val="000000" w:themeColor="text1"/>
        </w:rPr>
        <w:t xml:space="preserve">Odgovore </w:t>
      </w:r>
      <w:r w:rsidR="00F2774C">
        <w:rPr>
          <w:color w:val="000000" w:themeColor="text1"/>
        </w:rPr>
        <w:t>oddajte do vključno 14. marca</w:t>
      </w:r>
      <w:r w:rsidRPr="007B0451">
        <w:rPr>
          <w:color w:val="000000" w:themeColor="text1"/>
        </w:rPr>
        <w:t xml:space="preserve"> 2019.</w:t>
      </w:r>
    </w:p>
    <w:p w:rsidR="007B0451" w:rsidRPr="007B0451" w:rsidRDefault="007B0451" w:rsidP="007B0451">
      <w:pPr>
        <w:rPr>
          <w:b/>
        </w:rPr>
      </w:pPr>
      <w:r w:rsidRPr="007B0451">
        <w:rPr>
          <w:b/>
        </w:rPr>
        <w:t>Že</w:t>
      </w:r>
      <w:r w:rsidR="00105CAC">
        <w:rPr>
          <w:b/>
        </w:rPr>
        <w:t>limo vam čim več zabave in novega znanja pri reševanju</w:t>
      </w:r>
      <w:r w:rsidRPr="007B0451">
        <w:rPr>
          <w:b/>
        </w:rPr>
        <w:t>!</w:t>
      </w:r>
    </w:p>
    <w:p w:rsidR="007B0451" w:rsidRPr="000E602E" w:rsidRDefault="007B0451" w:rsidP="00247297">
      <w:pPr>
        <w:spacing w:after="0"/>
      </w:pPr>
      <w:r w:rsidRPr="000E602E">
        <w:t>Navodilo za izpolnjevanje vprašalnika:</w:t>
      </w:r>
    </w:p>
    <w:p w:rsidR="007B0451" w:rsidRPr="000E602E" w:rsidRDefault="007B0451" w:rsidP="007B0451">
      <w:pPr>
        <w:pStyle w:val="Odstavekseznama"/>
        <w:numPr>
          <w:ilvl w:val="0"/>
          <w:numId w:val="1"/>
        </w:numPr>
      </w:pPr>
      <w:r w:rsidRPr="000E602E">
        <w:t xml:space="preserve">zatem, ko ste vprašalnik odprli, ga shranite na računalnik pod imenom </w:t>
      </w:r>
      <w:r w:rsidRPr="000E602E">
        <w:rPr>
          <w:b/>
        </w:rPr>
        <w:t>Odgovori sklop</w:t>
      </w:r>
      <w:r w:rsidRPr="000E602E">
        <w:t xml:space="preserve"> </w:t>
      </w:r>
      <w:r w:rsidRPr="000E602E">
        <w:rPr>
          <w:b/>
        </w:rPr>
        <w:t xml:space="preserve">x </w:t>
      </w:r>
      <w:r w:rsidRPr="000E602E">
        <w:t xml:space="preserve">(številka sklopa 1, 2 ali 3) in </w:t>
      </w:r>
      <w:r w:rsidRPr="000E602E">
        <w:rPr>
          <w:b/>
        </w:rPr>
        <w:t>ime ekipe</w:t>
      </w:r>
      <w:r w:rsidRPr="000E602E">
        <w:t>,</w:t>
      </w:r>
    </w:p>
    <w:p w:rsidR="007B0451" w:rsidRPr="000E602E" w:rsidRDefault="007B0451" w:rsidP="007B0451">
      <w:pPr>
        <w:pStyle w:val="Odstavekseznama"/>
        <w:numPr>
          <w:ilvl w:val="0"/>
          <w:numId w:val="1"/>
        </w:numPr>
      </w:pPr>
      <w:r w:rsidRPr="000E602E">
        <w:t>najprej izpolnite okvirček s podatki o ekipi,</w:t>
      </w:r>
    </w:p>
    <w:p w:rsidR="007B0451" w:rsidRPr="000E602E" w:rsidRDefault="007B0451" w:rsidP="007B0451">
      <w:pPr>
        <w:pStyle w:val="Odstavekseznama"/>
        <w:numPr>
          <w:ilvl w:val="0"/>
          <w:numId w:val="1"/>
        </w:numPr>
      </w:pPr>
      <w:r w:rsidRPr="000E602E">
        <w:t>odgovore v celih stavkih zapisujte v elektronsko obliko vprašalnika,</w:t>
      </w:r>
    </w:p>
    <w:p w:rsidR="007B0451" w:rsidRPr="000E602E" w:rsidRDefault="007B0451" w:rsidP="007B0451">
      <w:pPr>
        <w:pStyle w:val="Odstavekseznama"/>
        <w:numPr>
          <w:ilvl w:val="0"/>
          <w:numId w:val="1"/>
        </w:numPr>
      </w:pPr>
      <w:r w:rsidRPr="000E602E">
        <w:t xml:space="preserve">izpolnjen dokument pošljite na </w:t>
      </w:r>
      <w:r w:rsidRPr="00A9089D">
        <w:t xml:space="preserve">naslov </w:t>
      </w:r>
      <w:hyperlink r:id="rId12" w:history="1">
        <w:r w:rsidRPr="00A9089D">
          <w:rPr>
            <w:rStyle w:val="Hiperpovezava"/>
          </w:rPr>
          <w:t>natasa.morsic</w:t>
        </w:r>
        <w:r w:rsidRPr="00A9089D">
          <w:rPr>
            <w:rStyle w:val="Hiperpovezava"/>
            <w:rFonts w:cs="Arial"/>
          </w:rPr>
          <w:t>@g</w:t>
        </w:r>
        <w:r w:rsidRPr="00A9089D">
          <w:rPr>
            <w:rStyle w:val="Hiperpovezava"/>
          </w:rPr>
          <w:t>oricko.info</w:t>
        </w:r>
      </w:hyperlink>
      <w:r w:rsidRPr="000E602E">
        <w:t>,</w:t>
      </w:r>
    </w:p>
    <w:p w:rsidR="007B0451" w:rsidRDefault="007B0451" w:rsidP="007B0451">
      <w:pPr>
        <w:pStyle w:val="Odstavekseznama"/>
        <w:numPr>
          <w:ilvl w:val="0"/>
          <w:numId w:val="1"/>
        </w:numPr>
      </w:pPr>
      <w:r w:rsidRPr="000E602E">
        <w:t>pozorni bodite, da odgovore pošljete iz elektronskega naslova, ki ste ga za vašo ekipo navedli v prijavnici.</w:t>
      </w:r>
    </w:p>
    <w:p w:rsidR="002F575F" w:rsidRDefault="002F575F" w:rsidP="007B0451">
      <w:pPr>
        <w:pStyle w:val="Odstavekseznama"/>
        <w:numPr>
          <w:ilvl w:val="0"/>
          <w:numId w:val="1"/>
        </w:numPr>
      </w:pPr>
      <w:r>
        <w:t>Izpolnite tabelo</w:t>
      </w:r>
    </w:p>
    <w:tbl>
      <w:tblPr>
        <w:tblStyle w:val="Tabelamrea"/>
        <w:tblW w:w="0" w:type="auto"/>
        <w:tblInd w:w="1951" w:type="dxa"/>
        <w:tblLook w:val="04A0" w:firstRow="1" w:lastRow="0" w:firstColumn="1" w:lastColumn="0" w:noHBand="0" w:noVBand="1"/>
      </w:tblPr>
      <w:tblGrid>
        <w:gridCol w:w="2359"/>
        <w:gridCol w:w="4752"/>
      </w:tblGrid>
      <w:tr w:rsidR="007B0451" w:rsidTr="00C43513">
        <w:tc>
          <w:tcPr>
            <w:tcW w:w="2410" w:type="dxa"/>
          </w:tcPr>
          <w:p w:rsidR="007B0451" w:rsidRDefault="007B0451" w:rsidP="00105CAC">
            <w:r>
              <w:t>IME EKIPE</w:t>
            </w:r>
          </w:p>
        </w:tc>
        <w:tc>
          <w:tcPr>
            <w:tcW w:w="4927" w:type="dxa"/>
          </w:tcPr>
          <w:p w:rsidR="007B0451" w:rsidRDefault="007B0451" w:rsidP="00105CAC"/>
        </w:tc>
      </w:tr>
      <w:tr w:rsidR="007B0451" w:rsidTr="00C43513">
        <w:tc>
          <w:tcPr>
            <w:tcW w:w="2410" w:type="dxa"/>
          </w:tcPr>
          <w:p w:rsidR="007B0451" w:rsidRDefault="007B0451" w:rsidP="00105CAC">
            <w:r>
              <w:t>ŠOLA</w:t>
            </w:r>
          </w:p>
        </w:tc>
        <w:tc>
          <w:tcPr>
            <w:tcW w:w="4927" w:type="dxa"/>
          </w:tcPr>
          <w:p w:rsidR="007B0451" w:rsidRDefault="007B0451" w:rsidP="00105CAC"/>
        </w:tc>
      </w:tr>
      <w:tr w:rsidR="007B0451" w:rsidTr="00C43513">
        <w:tc>
          <w:tcPr>
            <w:tcW w:w="2410" w:type="dxa"/>
          </w:tcPr>
          <w:p w:rsidR="007B0451" w:rsidRDefault="007B0451" w:rsidP="00105CAC">
            <w:r>
              <w:t>MENTOR</w:t>
            </w:r>
          </w:p>
        </w:tc>
        <w:tc>
          <w:tcPr>
            <w:tcW w:w="4927" w:type="dxa"/>
          </w:tcPr>
          <w:p w:rsidR="007B0451" w:rsidRDefault="007B0451" w:rsidP="00105CAC"/>
        </w:tc>
      </w:tr>
    </w:tbl>
    <w:p w:rsidR="00105CAC" w:rsidRDefault="00105CAC" w:rsidP="007B0451">
      <w:pPr>
        <w:spacing w:after="0"/>
      </w:pPr>
    </w:p>
    <w:p w:rsidR="007B0451" w:rsidRDefault="007B0451" w:rsidP="00A4486A">
      <w:pPr>
        <w:shd w:val="clear" w:color="auto" w:fill="F2F2F2" w:themeFill="background1" w:themeFillShade="F2"/>
        <w:spacing w:after="0"/>
      </w:pPr>
      <w:r>
        <w:t xml:space="preserve">Literatura in spletni viri, s katero si lahko pomagate pri reševanju nalog: </w:t>
      </w:r>
    </w:p>
    <w:p w:rsidR="00247297" w:rsidRDefault="00247297" w:rsidP="007B0451">
      <w:pPr>
        <w:spacing w:after="0"/>
        <w:rPr>
          <w:sz w:val="18"/>
          <w:szCs w:val="18"/>
        </w:rPr>
      </w:pPr>
    </w:p>
    <w:p w:rsidR="007B0451" w:rsidRPr="00247297" w:rsidRDefault="007B0451" w:rsidP="007B0451">
      <w:pPr>
        <w:spacing w:after="0"/>
        <w:rPr>
          <w:sz w:val="18"/>
          <w:szCs w:val="18"/>
        </w:rPr>
      </w:pPr>
      <w:proofErr w:type="spellStart"/>
      <w:r w:rsidRPr="00247297">
        <w:rPr>
          <w:sz w:val="18"/>
          <w:szCs w:val="18"/>
        </w:rPr>
        <w:t>Kuštor</w:t>
      </w:r>
      <w:proofErr w:type="spellEnd"/>
      <w:r w:rsidRPr="00247297">
        <w:rPr>
          <w:sz w:val="18"/>
          <w:szCs w:val="18"/>
        </w:rPr>
        <w:t>, V., 2016. Krajinski park Goričko živi z naravo. Grad, Javni zavod Krajinski park Goričko</w:t>
      </w:r>
    </w:p>
    <w:p w:rsidR="007B0451" w:rsidRPr="00105CAC" w:rsidRDefault="00E13BA9" w:rsidP="007B0451">
      <w:pPr>
        <w:spacing w:after="0"/>
        <w:rPr>
          <w:sz w:val="16"/>
          <w:szCs w:val="16"/>
        </w:rPr>
      </w:pPr>
      <w:hyperlink r:id="rId13" w:history="1">
        <w:r w:rsidR="007B0451" w:rsidRPr="00105CAC">
          <w:rPr>
            <w:rStyle w:val="Hiperpovezava"/>
            <w:sz w:val="16"/>
            <w:szCs w:val="16"/>
          </w:rPr>
          <w:t>http://www.natura2000.si</w:t>
        </w:r>
      </w:hyperlink>
    </w:p>
    <w:p w:rsidR="007B0451" w:rsidRPr="00105CAC" w:rsidRDefault="00E13BA9" w:rsidP="007B0451">
      <w:pPr>
        <w:spacing w:after="0"/>
        <w:rPr>
          <w:sz w:val="16"/>
          <w:szCs w:val="16"/>
        </w:rPr>
      </w:pPr>
      <w:hyperlink r:id="rId14" w:history="1">
        <w:r w:rsidR="007B0451" w:rsidRPr="00105CAC">
          <w:rPr>
            <w:rStyle w:val="Hiperpovezava"/>
            <w:sz w:val="16"/>
            <w:szCs w:val="16"/>
          </w:rPr>
          <w:t>http://www.park-goricko</w:t>
        </w:r>
      </w:hyperlink>
    </w:p>
    <w:p w:rsidR="007B0451" w:rsidRPr="00105CAC" w:rsidRDefault="00E13BA9" w:rsidP="00363CE4">
      <w:pPr>
        <w:spacing w:after="0"/>
        <w:rPr>
          <w:rStyle w:val="Hiperpovezava"/>
          <w:sz w:val="16"/>
          <w:szCs w:val="16"/>
        </w:rPr>
      </w:pPr>
      <w:hyperlink r:id="rId15" w:history="1">
        <w:hyperlink r:id="rId16" w:history="1">
          <w:r w:rsidR="00C43513" w:rsidRPr="00105CAC">
            <w:rPr>
              <w:rStyle w:val="Hiperpovezava"/>
              <w:sz w:val="16"/>
              <w:szCs w:val="16"/>
            </w:rPr>
            <w:t>http://travniki.park-goricko.info/page/page.asp?id_informacija=9&amp;id_language=1&amp;id_meta_type=7</w:t>
          </w:r>
        </w:hyperlink>
        <w:r w:rsidR="00C43513" w:rsidRPr="00105CAC">
          <w:rPr>
            <w:sz w:val="16"/>
            <w:szCs w:val="16"/>
          </w:rPr>
          <w:t xml:space="preserve"> </w:t>
        </w:r>
        <w:r w:rsidR="007B0451" w:rsidRPr="00105CAC">
          <w:rPr>
            <w:rStyle w:val="Hiperpovezava"/>
            <w:sz w:val="16"/>
            <w:szCs w:val="16"/>
          </w:rPr>
          <w:t>tp://www.naravovarstveni-atlas.si</w:t>
        </w:r>
      </w:hyperlink>
    </w:p>
    <w:p w:rsidR="00363CE4" w:rsidRPr="00105CAC" w:rsidRDefault="00E13BA9" w:rsidP="00363CE4">
      <w:pPr>
        <w:spacing w:after="0"/>
        <w:rPr>
          <w:rStyle w:val="Hiperpovezava"/>
          <w:sz w:val="16"/>
          <w:szCs w:val="16"/>
        </w:rPr>
      </w:pPr>
      <w:hyperlink r:id="rId17" w:history="1">
        <w:r w:rsidR="00363CE4" w:rsidRPr="00105CAC">
          <w:rPr>
            <w:rStyle w:val="Hiperpovezava"/>
            <w:sz w:val="16"/>
            <w:szCs w:val="16"/>
          </w:rPr>
          <w:t>http://travniki.park-goricko.info/dokumenti/8/2/2016/Ptice_517.pdf</w:t>
        </w:r>
      </w:hyperlink>
    </w:p>
    <w:p w:rsidR="00363CE4" w:rsidRDefault="00E13BA9" w:rsidP="00363CE4">
      <w:pPr>
        <w:spacing w:after="0"/>
        <w:rPr>
          <w:rStyle w:val="Hiperpovezava"/>
          <w:sz w:val="16"/>
          <w:szCs w:val="16"/>
        </w:rPr>
      </w:pPr>
      <w:hyperlink r:id="rId18" w:history="1">
        <w:r w:rsidR="00247297" w:rsidRPr="00CA2644">
          <w:rPr>
            <w:rStyle w:val="Hiperpovezava"/>
            <w:sz w:val="16"/>
            <w:szCs w:val="16"/>
          </w:rPr>
          <w:t>http://travniki.park-goricko.info/dokumenti/8/2/2015/Goricki_travniki_Natura2000_travniki_464.pdf</w:t>
        </w:r>
      </w:hyperlink>
    </w:p>
    <w:p w:rsidR="00247297" w:rsidRPr="00247297" w:rsidRDefault="00247297" w:rsidP="00247297">
      <w:pPr>
        <w:pStyle w:val="Brezrazmikov"/>
        <w:spacing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>Brošura</w:t>
      </w:r>
      <w:r w:rsidRPr="00247297">
        <w:rPr>
          <w:sz w:val="18"/>
          <w:szCs w:val="18"/>
        </w:rPr>
        <w:t xml:space="preserve"> »Tujerodne vrste v slovenskih gozdovih«</w:t>
      </w:r>
    </w:p>
    <w:p w:rsidR="00247297" w:rsidRPr="00247297" w:rsidRDefault="00E13BA9" w:rsidP="00247297">
      <w:pPr>
        <w:pStyle w:val="Brezrazmikov"/>
        <w:spacing w:line="276" w:lineRule="auto"/>
        <w:jc w:val="both"/>
        <w:rPr>
          <w:sz w:val="18"/>
          <w:szCs w:val="18"/>
        </w:rPr>
      </w:pPr>
      <w:hyperlink r:id="rId19" w:history="1">
        <w:r w:rsidR="00247297" w:rsidRPr="00247297">
          <w:rPr>
            <w:rStyle w:val="Hiperpovezava"/>
            <w:sz w:val="18"/>
            <w:szCs w:val="18"/>
          </w:rPr>
          <w:t>https://www.tujerodne-vrste.info/wp-content/uploads/2017/11/Tujerodne-vrste-v-slovenskih-gozdovih-LIFEARTEMIS-brosura.pdf</w:t>
        </w:r>
      </w:hyperlink>
    </w:p>
    <w:p w:rsidR="00247297" w:rsidRPr="00247297" w:rsidRDefault="00247297" w:rsidP="00247297">
      <w:pPr>
        <w:pStyle w:val="Brezrazmikov"/>
        <w:spacing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>Terenski priročnik</w:t>
      </w:r>
      <w:r w:rsidRPr="00247297">
        <w:rPr>
          <w:sz w:val="18"/>
          <w:szCs w:val="18"/>
        </w:rPr>
        <w:t xml:space="preserve"> za prepoznavanje tujerodnih vrst v gozdovih</w:t>
      </w:r>
    </w:p>
    <w:p w:rsidR="00247297" w:rsidRPr="00247297" w:rsidRDefault="00E13BA9" w:rsidP="00247297">
      <w:pPr>
        <w:pStyle w:val="Brezrazmikov"/>
        <w:spacing w:line="276" w:lineRule="auto"/>
        <w:jc w:val="both"/>
        <w:rPr>
          <w:sz w:val="18"/>
          <w:szCs w:val="18"/>
        </w:rPr>
      </w:pPr>
      <w:hyperlink r:id="rId20" w:history="1">
        <w:r w:rsidR="00247297" w:rsidRPr="00247297">
          <w:rPr>
            <w:rStyle w:val="Hiperpovezava"/>
            <w:sz w:val="18"/>
            <w:szCs w:val="18"/>
          </w:rPr>
          <w:t>https://www.tujerodne-vrste.info/wp-content/uploads/2018/01/LIFE-ARTEMIS_terenski-prirocnik_nizka-locljivost-www-1.pdf</w:t>
        </w:r>
      </w:hyperlink>
    </w:p>
    <w:p w:rsidR="00247297" w:rsidRPr="00247297" w:rsidRDefault="00247297" w:rsidP="00247297">
      <w:pPr>
        <w:pStyle w:val="Brezrazmikov"/>
        <w:spacing w:line="276" w:lineRule="auto"/>
        <w:jc w:val="both"/>
        <w:rPr>
          <w:sz w:val="18"/>
          <w:szCs w:val="18"/>
        </w:rPr>
      </w:pPr>
      <w:r w:rsidRPr="00247297">
        <w:rPr>
          <w:sz w:val="18"/>
          <w:szCs w:val="18"/>
        </w:rPr>
        <w:t>sple</w:t>
      </w:r>
      <w:r>
        <w:rPr>
          <w:sz w:val="18"/>
          <w:szCs w:val="18"/>
        </w:rPr>
        <w:t xml:space="preserve">tno stranjo o tujerodnih vrstah: </w:t>
      </w:r>
      <w:hyperlink r:id="rId21" w:history="1">
        <w:r w:rsidRPr="00247297">
          <w:rPr>
            <w:rStyle w:val="Hiperpovezava"/>
            <w:sz w:val="18"/>
            <w:szCs w:val="18"/>
          </w:rPr>
          <w:t>www.tujerodne-vrste.info</w:t>
        </w:r>
      </w:hyperlink>
    </w:p>
    <w:p w:rsidR="00247297" w:rsidRPr="00247297" w:rsidRDefault="00247297" w:rsidP="00247297">
      <w:pPr>
        <w:pStyle w:val="Brezrazmikov"/>
        <w:spacing w:line="276" w:lineRule="auto"/>
        <w:jc w:val="both"/>
        <w:rPr>
          <w:sz w:val="18"/>
          <w:szCs w:val="18"/>
        </w:rPr>
      </w:pPr>
      <w:r w:rsidRPr="00247297">
        <w:rPr>
          <w:sz w:val="18"/>
          <w:szCs w:val="18"/>
        </w:rPr>
        <w:t>portalom za vnos na</w:t>
      </w:r>
      <w:r>
        <w:rPr>
          <w:sz w:val="18"/>
          <w:szCs w:val="18"/>
        </w:rPr>
        <w:t>jdb tujerodnih vrst »</w:t>
      </w:r>
      <w:proofErr w:type="spellStart"/>
      <w:r>
        <w:rPr>
          <w:sz w:val="18"/>
          <w:szCs w:val="18"/>
        </w:rPr>
        <w:t>Invazivke</w:t>
      </w:r>
      <w:proofErr w:type="spellEnd"/>
      <w:r>
        <w:rPr>
          <w:sz w:val="18"/>
          <w:szCs w:val="18"/>
        </w:rPr>
        <w:t xml:space="preserve">«: </w:t>
      </w:r>
      <w:hyperlink r:id="rId22" w:history="1">
        <w:r w:rsidRPr="00247297">
          <w:rPr>
            <w:rStyle w:val="Hiperpovezava"/>
            <w:sz w:val="18"/>
            <w:szCs w:val="18"/>
          </w:rPr>
          <w:t>www.invazivke.si</w:t>
        </w:r>
      </w:hyperlink>
    </w:p>
    <w:p w:rsidR="00247297" w:rsidRPr="00105CAC" w:rsidRDefault="00247297" w:rsidP="00363CE4">
      <w:pPr>
        <w:spacing w:after="0"/>
        <w:rPr>
          <w:rStyle w:val="Hiperpovezava"/>
          <w:sz w:val="16"/>
          <w:szCs w:val="16"/>
        </w:rPr>
      </w:pPr>
    </w:p>
    <w:p w:rsidR="007B0451" w:rsidRDefault="007B0451" w:rsidP="007B0451">
      <w:pPr>
        <w:rPr>
          <w:b/>
          <w:sz w:val="32"/>
          <w:szCs w:val="32"/>
        </w:rPr>
      </w:pPr>
    </w:p>
    <w:p w:rsidR="007B0451" w:rsidRPr="00C43513" w:rsidRDefault="00C43513" w:rsidP="00C43513">
      <w:pPr>
        <w:jc w:val="right"/>
        <w:rPr>
          <w:b/>
          <w:sz w:val="36"/>
          <w:szCs w:val="36"/>
        </w:rPr>
      </w:pPr>
      <w:r w:rsidRPr="00C43513">
        <w:rPr>
          <w:b/>
          <w:sz w:val="36"/>
          <w:szCs w:val="36"/>
        </w:rPr>
        <w:t>SKLOP 1</w:t>
      </w:r>
    </w:p>
    <w:p w:rsidR="007B0451" w:rsidRDefault="00601B94" w:rsidP="00C43513">
      <w:pPr>
        <w:jc w:val="right"/>
        <w:rPr>
          <w:b/>
        </w:rPr>
      </w:pPr>
      <w:r>
        <w:rPr>
          <w:b/>
          <w:noProof/>
          <w:lang w:eastAsia="sl-SI"/>
        </w:rPr>
        <w:drawing>
          <wp:inline distT="0" distB="0" distL="0" distR="0" wp14:anchorId="7B3320B0">
            <wp:extent cx="2209165" cy="1557343"/>
            <wp:effectExtent l="0" t="0" r="635" b="5080"/>
            <wp:docPr id="26" name="Slika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661" cy="15626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01B94" w:rsidRDefault="00601B94" w:rsidP="00C43513">
      <w:pPr>
        <w:jc w:val="right"/>
        <w:rPr>
          <w:b/>
        </w:rPr>
      </w:pPr>
    </w:p>
    <w:p w:rsidR="00601B94" w:rsidRDefault="00601B94" w:rsidP="00601B94">
      <w:pPr>
        <w:pStyle w:val="Brezrazmikov"/>
        <w:spacing w:line="276" w:lineRule="auto"/>
        <w:rPr>
          <w:b/>
        </w:rPr>
      </w:pPr>
      <w:r w:rsidRPr="00B9064B">
        <w:rPr>
          <w:b/>
        </w:rPr>
        <w:t>Invazivne tujerodne vrste</w:t>
      </w:r>
      <w:r w:rsidR="00F14E34">
        <w:rPr>
          <w:b/>
        </w:rPr>
        <w:t xml:space="preserve"> v Sloveniji</w:t>
      </w:r>
    </w:p>
    <w:p w:rsidR="00247297" w:rsidRPr="00B9064B" w:rsidRDefault="00247297" w:rsidP="00247297">
      <w:pPr>
        <w:pStyle w:val="Brezrazmikov"/>
        <w:spacing w:line="276" w:lineRule="auto"/>
        <w:jc w:val="both"/>
        <w:rPr>
          <w:b/>
        </w:rPr>
      </w:pPr>
    </w:p>
    <w:p w:rsidR="00601B94" w:rsidRDefault="00601B94" w:rsidP="00247297">
      <w:pPr>
        <w:pStyle w:val="Brezrazmikov"/>
        <w:spacing w:line="276" w:lineRule="auto"/>
        <w:jc w:val="both"/>
      </w:pPr>
      <w:r>
        <w:t xml:space="preserve">Človek že od nekdaj iz tujih krajev prinaša nove vrste rastlin in živali z namenom, da bi od njih imel korist. S svetovno </w:t>
      </w:r>
      <w:r w:rsidR="00E43511">
        <w:t>trgovino in potovanji</w:t>
      </w:r>
      <w:r>
        <w:t xml:space="preserve"> se je število teh vrst še povečalo. Nekatere od njih v novem okolju povzročajo tudi škodo.</w:t>
      </w:r>
    </w:p>
    <w:p w:rsidR="00DF7B5B" w:rsidRPr="00DF7B5B" w:rsidRDefault="00DF7B5B" w:rsidP="00DF7B5B">
      <w:pPr>
        <w:pStyle w:val="Brezrazmikov"/>
        <w:spacing w:line="276" w:lineRule="auto"/>
        <w:jc w:val="right"/>
        <w:rPr>
          <w:b/>
        </w:rPr>
      </w:pPr>
      <w:r w:rsidRPr="00DF7B5B">
        <w:rPr>
          <w:b/>
        </w:rPr>
        <w:t>/1,5</w:t>
      </w:r>
    </w:p>
    <w:p w:rsidR="00601B94" w:rsidRDefault="00601B94" w:rsidP="00601B94">
      <w:pPr>
        <w:pStyle w:val="Brezrazmikov"/>
        <w:spacing w:line="276" w:lineRule="auto"/>
      </w:pPr>
    </w:p>
    <w:p w:rsidR="00601B94" w:rsidRDefault="00601B94" w:rsidP="0094561F">
      <w:pPr>
        <w:pStyle w:val="Brezrazmikov"/>
        <w:numPr>
          <w:ilvl w:val="0"/>
          <w:numId w:val="5"/>
        </w:numPr>
        <w:shd w:val="clear" w:color="auto" w:fill="EAF1DD" w:themeFill="accent3" w:themeFillTint="33"/>
        <w:spacing w:line="360" w:lineRule="auto"/>
      </w:pPr>
      <w:r>
        <w:t xml:space="preserve">Kaj so domorodne vrste? </w:t>
      </w:r>
      <w:r w:rsidR="00247297">
        <w:t xml:space="preserve">                                   </w:t>
      </w:r>
      <w:r w:rsidR="00DF7B5B">
        <w:t xml:space="preserve">                               </w:t>
      </w:r>
      <w:r w:rsidR="00247297">
        <w:t xml:space="preserve">                                                       </w:t>
      </w:r>
    </w:p>
    <w:tbl>
      <w:tblPr>
        <w:tblStyle w:val="Tabelamrea"/>
        <w:tblW w:w="0" w:type="auto"/>
        <w:tblInd w:w="360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712"/>
      </w:tblGrid>
      <w:tr w:rsidR="0094561F" w:rsidRPr="0094561F" w:rsidTr="008D402D">
        <w:tc>
          <w:tcPr>
            <w:tcW w:w="9062" w:type="dxa"/>
          </w:tcPr>
          <w:p w:rsidR="0094561F" w:rsidRDefault="0094561F" w:rsidP="008D402D">
            <w:pPr>
              <w:pStyle w:val="Brezrazmikov"/>
              <w:spacing w:line="276" w:lineRule="auto"/>
              <w:rPr>
                <w:sz w:val="20"/>
                <w:szCs w:val="20"/>
              </w:rPr>
            </w:pPr>
          </w:p>
          <w:p w:rsidR="0094561F" w:rsidRPr="0094561F" w:rsidRDefault="0094561F" w:rsidP="008D402D">
            <w:pPr>
              <w:pStyle w:val="Brezrazmikov"/>
              <w:spacing w:line="276" w:lineRule="auto"/>
              <w:rPr>
                <w:color w:val="00B050"/>
                <w:sz w:val="20"/>
                <w:szCs w:val="20"/>
              </w:rPr>
            </w:pPr>
            <w:r w:rsidRPr="0094561F">
              <w:rPr>
                <w:sz w:val="20"/>
                <w:szCs w:val="20"/>
              </w:rPr>
              <w:t xml:space="preserve">Odgovor: </w:t>
            </w:r>
          </w:p>
        </w:tc>
      </w:tr>
      <w:tr w:rsidR="0094561F" w:rsidRPr="0094561F" w:rsidTr="008D402D">
        <w:tc>
          <w:tcPr>
            <w:tcW w:w="9062" w:type="dxa"/>
          </w:tcPr>
          <w:p w:rsidR="0094561F" w:rsidRPr="0094561F" w:rsidRDefault="0094561F" w:rsidP="008D402D">
            <w:pPr>
              <w:pStyle w:val="Brezrazmikov"/>
              <w:spacing w:line="276" w:lineRule="auto"/>
              <w:rPr>
                <w:color w:val="00B050"/>
              </w:rPr>
            </w:pPr>
          </w:p>
        </w:tc>
      </w:tr>
      <w:tr w:rsidR="0094561F" w:rsidRPr="0094561F" w:rsidTr="008D402D">
        <w:tc>
          <w:tcPr>
            <w:tcW w:w="9062" w:type="dxa"/>
          </w:tcPr>
          <w:p w:rsidR="0094561F" w:rsidRPr="0094561F" w:rsidRDefault="0094561F" w:rsidP="008D402D">
            <w:pPr>
              <w:pStyle w:val="Brezrazmikov"/>
              <w:spacing w:line="276" w:lineRule="auto"/>
              <w:rPr>
                <w:color w:val="00B050"/>
              </w:rPr>
            </w:pPr>
          </w:p>
        </w:tc>
      </w:tr>
    </w:tbl>
    <w:p w:rsidR="00601B94" w:rsidRDefault="00601B94" w:rsidP="0094561F">
      <w:pPr>
        <w:pStyle w:val="Brezrazmikov"/>
        <w:spacing w:line="276" w:lineRule="auto"/>
      </w:pPr>
    </w:p>
    <w:p w:rsidR="0094561F" w:rsidRDefault="0094561F" w:rsidP="0094561F">
      <w:pPr>
        <w:pStyle w:val="Brezrazmikov"/>
        <w:spacing w:line="276" w:lineRule="auto"/>
      </w:pPr>
    </w:p>
    <w:p w:rsidR="00601B94" w:rsidRDefault="00601B94" w:rsidP="0094561F">
      <w:pPr>
        <w:pStyle w:val="Brezrazmikov"/>
        <w:numPr>
          <w:ilvl w:val="0"/>
          <w:numId w:val="5"/>
        </w:numPr>
        <w:shd w:val="clear" w:color="auto" w:fill="EAF1DD" w:themeFill="accent3" w:themeFillTint="33"/>
        <w:spacing w:line="360" w:lineRule="auto"/>
      </w:pPr>
      <w:r>
        <w:t xml:space="preserve">Kaj so tujerodne vrste? </w:t>
      </w:r>
      <w:r w:rsidR="00247297">
        <w:t xml:space="preserve">                                                                                                                             </w:t>
      </w:r>
    </w:p>
    <w:tbl>
      <w:tblPr>
        <w:tblStyle w:val="Tabelamrea"/>
        <w:tblW w:w="0" w:type="auto"/>
        <w:tblInd w:w="360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712"/>
      </w:tblGrid>
      <w:tr w:rsidR="0094561F" w:rsidRPr="0094561F" w:rsidTr="008D402D">
        <w:tc>
          <w:tcPr>
            <w:tcW w:w="9062" w:type="dxa"/>
          </w:tcPr>
          <w:p w:rsidR="0094561F" w:rsidRDefault="0094561F" w:rsidP="008D402D">
            <w:pPr>
              <w:pStyle w:val="Brezrazmikov"/>
              <w:spacing w:line="276" w:lineRule="auto"/>
              <w:rPr>
                <w:sz w:val="20"/>
                <w:szCs w:val="20"/>
              </w:rPr>
            </w:pPr>
          </w:p>
          <w:p w:rsidR="0094561F" w:rsidRPr="0094561F" w:rsidRDefault="0094561F" w:rsidP="008D402D">
            <w:pPr>
              <w:pStyle w:val="Brezrazmikov"/>
              <w:spacing w:line="276" w:lineRule="auto"/>
              <w:rPr>
                <w:color w:val="00B050"/>
              </w:rPr>
            </w:pPr>
            <w:r w:rsidRPr="0094561F">
              <w:rPr>
                <w:sz w:val="20"/>
                <w:szCs w:val="20"/>
              </w:rPr>
              <w:t>Odgovor:</w:t>
            </w:r>
          </w:p>
        </w:tc>
      </w:tr>
      <w:tr w:rsidR="0094561F" w:rsidRPr="0094561F" w:rsidTr="008D402D">
        <w:tc>
          <w:tcPr>
            <w:tcW w:w="9062" w:type="dxa"/>
          </w:tcPr>
          <w:p w:rsidR="0094561F" w:rsidRPr="0094561F" w:rsidRDefault="0094561F" w:rsidP="008D402D">
            <w:pPr>
              <w:pStyle w:val="Brezrazmikov"/>
              <w:spacing w:line="276" w:lineRule="auto"/>
              <w:rPr>
                <w:color w:val="00B050"/>
              </w:rPr>
            </w:pPr>
          </w:p>
        </w:tc>
      </w:tr>
      <w:tr w:rsidR="0094561F" w:rsidRPr="0094561F" w:rsidTr="008D402D">
        <w:tc>
          <w:tcPr>
            <w:tcW w:w="9062" w:type="dxa"/>
          </w:tcPr>
          <w:p w:rsidR="0094561F" w:rsidRPr="0094561F" w:rsidRDefault="0094561F" w:rsidP="008D402D">
            <w:pPr>
              <w:pStyle w:val="Brezrazmikov"/>
              <w:spacing w:line="276" w:lineRule="auto"/>
              <w:rPr>
                <w:color w:val="00B050"/>
              </w:rPr>
            </w:pPr>
          </w:p>
        </w:tc>
      </w:tr>
      <w:tr w:rsidR="0094561F" w:rsidRPr="0094561F" w:rsidTr="008D402D">
        <w:tc>
          <w:tcPr>
            <w:tcW w:w="9062" w:type="dxa"/>
          </w:tcPr>
          <w:p w:rsidR="0094561F" w:rsidRPr="0094561F" w:rsidRDefault="0094561F" w:rsidP="008D402D">
            <w:pPr>
              <w:pStyle w:val="Brezrazmikov"/>
              <w:spacing w:line="276" w:lineRule="auto"/>
              <w:rPr>
                <w:color w:val="00B050"/>
              </w:rPr>
            </w:pPr>
          </w:p>
        </w:tc>
      </w:tr>
    </w:tbl>
    <w:p w:rsidR="00601B94" w:rsidRDefault="00601B94" w:rsidP="0094561F">
      <w:pPr>
        <w:pStyle w:val="Brezrazmikov"/>
        <w:spacing w:line="276" w:lineRule="auto"/>
      </w:pPr>
    </w:p>
    <w:p w:rsidR="0094561F" w:rsidRDefault="0094561F" w:rsidP="0094561F">
      <w:pPr>
        <w:pStyle w:val="Brezrazmikov"/>
        <w:spacing w:line="276" w:lineRule="auto"/>
      </w:pPr>
    </w:p>
    <w:p w:rsidR="00601B94" w:rsidRPr="00A46830" w:rsidRDefault="00601B94" w:rsidP="0094561F">
      <w:pPr>
        <w:pStyle w:val="Brezrazmikov"/>
        <w:numPr>
          <w:ilvl w:val="0"/>
          <w:numId w:val="5"/>
        </w:numPr>
        <w:shd w:val="clear" w:color="auto" w:fill="EAF1DD" w:themeFill="accent3" w:themeFillTint="33"/>
        <w:spacing w:line="360" w:lineRule="auto"/>
      </w:pPr>
      <w:r>
        <w:t xml:space="preserve">Kaj so invazivne tujerodne vrste? </w:t>
      </w:r>
      <w:r w:rsidR="00A46830">
        <w:t xml:space="preserve">                                                                                                          </w:t>
      </w:r>
    </w:p>
    <w:tbl>
      <w:tblPr>
        <w:tblStyle w:val="Tabelamrea"/>
        <w:tblW w:w="0" w:type="auto"/>
        <w:tblInd w:w="360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712"/>
      </w:tblGrid>
      <w:tr w:rsidR="0094561F" w:rsidRPr="0094561F" w:rsidTr="008D402D">
        <w:tc>
          <w:tcPr>
            <w:tcW w:w="9062" w:type="dxa"/>
          </w:tcPr>
          <w:p w:rsidR="0094561F" w:rsidRDefault="0094561F" w:rsidP="008D402D">
            <w:pPr>
              <w:pStyle w:val="Brezrazmikov"/>
              <w:spacing w:line="276" w:lineRule="auto"/>
              <w:rPr>
                <w:sz w:val="20"/>
                <w:szCs w:val="20"/>
              </w:rPr>
            </w:pPr>
          </w:p>
          <w:p w:rsidR="0094561F" w:rsidRPr="0094561F" w:rsidRDefault="0094561F" w:rsidP="008D402D">
            <w:pPr>
              <w:pStyle w:val="Brezrazmikov"/>
              <w:spacing w:line="276" w:lineRule="auto"/>
              <w:rPr>
                <w:color w:val="00B050"/>
              </w:rPr>
            </w:pPr>
            <w:r w:rsidRPr="0094561F">
              <w:rPr>
                <w:sz w:val="20"/>
                <w:szCs w:val="20"/>
              </w:rPr>
              <w:t>Odgovor:</w:t>
            </w:r>
          </w:p>
        </w:tc>
      </w:tr>
      <w:tr w:rsidR="0094561F" w:rsidRPr="0094561F" w:rsidTr="008D402D">
        <w:tc>
          <w:tcPr>
            <w:tcW w:w="9062" w:type="dxa"/>
          </w:tcPr>
          <w:p w:rsidR="0094561F" w:rsidRPr="0094561F" w:rsidRDefault="0094561F" w:rsidP="008D402D">
            <w:pPr>
              <w:pStyle w:val="Brezrazmikov"/>
              <w:spacing w:line="276" w:lineRule="auto"/>
              <w:rPr>
                <w:color w:val="00B050"/>
              </w:rPr>
            </w:pPr>
          </w:p>
        </w:tc>
      </w:tr>
      <w:tr w:rsidR="0094561F" w:rsidRPr="0094561F" w:rsidTr="008D402D">
        <w:tc>
          <w:tcPr>
            <w:tcW w:w="9062" w:type="dxa"/>
          </w:tcPr>
          <w:p w:rsidR="0094561F" w:rsidRPr="0094561F" w:rsidRDefault="0094561F" w:rsidP="008D402D">
            <w:pPr>
              <w:pStyle w:val="Brezrazmikov"/>
              <w:spacing w:line="276" w:lineRule="auto"/>
              <w:rPr>
                <w:color w:val="00B050"/>
              </w:rPr>
            </w:pPr>
          </w:p>
        </w:tc>
      </w:tr>
      <w:tr w:rsidR="0094561F" w:rsidRPr="0094561F" w:rsidTr="008D402D">
        <w:tc>
          <w:tcPr>
            <w:tcW w:w="9062" w:type="dxa"/>
          </w:tcPr>
          <w:p w:rsidR="0094561F" w:rsidRPr="0094561F" w:rsidRDefault="0094561F" w:rsidP="008D402D">
            <w:pPr>
              <w:pStyle w:val="Brezrazmikov"/>
              <w:spacing w:line="276" w:lineRule="auto"/>
              <w:rPr>
                <w:color w:val="00B050"/>
              </w:rPr>
            </w:pPr>
          </w:p>
        </w:tc>
      </w:tr>
    </w:tbl>
    <w:p w:rsidR="0094561F" w:rsidRDefault="0094561F"/>
    <w:p w:rsidR="0094561F" w:rsidRDefault="0094561F" w:rsidP="00601B94">
      <w:pPr>
        <w:pStyle w:val="Brezrazmikov"/>
        <w:spacing w:line="276" w:lineRule="auto"/>
      </w:pPr>
    </w:p>
    <w:p w:rsidR="00601B94" w:rsidRDefault="00601B94" w:rsidP="006748B1">
      <w:pPr>
        <w:pStyle w:val="Brezrazmikov"/>
        <w:numPr>
          <w:ilvl w:val="0"/>
          <w:numId w:val="5"/>
        </w:numPr>
        <w:shd w:val="clear" w:color="auto" w:fill="EAF1DD" w:themeFill="accent3" w:themeFillTint="33"/>
        <w:spacing w:line="276" w:lineRule="auto"/>
        <w:jc w:val="both"/>
      </w:pPr>
      <w:r w:rsidRPr="006748B1">
        <w:rPr>
          <w:shd w:val="clear" w:color="auto" w:fill="EAF1DD" w:themeFill="accent3" w:themeFillTint="33"/>
        </w:rPr>
        <w:t xml:space="preserve">Invazivne tujerodne vrste se širijo v nove kraje oz. lokacije na različne načine. </w:t>
      </w:r>
      <w:r w:rsidR="006748B1" w:rsidRPr="006748B1">
        <w:rPr>
          <w:shd w:val="clear" w:color="auto" w:fill="EAF1DD" w:themeFill="accent3" w:themeFillTint="33"/>
        </w:rPr>
        <w:t>Pred n</w:t>
      </w:r>
      <w:r w:rsidRPr="006748B1">
        <w:rPr>
          <w:shd w:val="clear" w:color="auto" w:fill="EAF1DD" w:themeFill="accent3" w:themeFillTint="33"/>
        </w:rPr>
        <w:t>avedene</w:t>
      </w:r>
      <w:r>
        <w:t xml:space="preserve"> tujerodne vrste </w:t>
      </w:r>
      <w:r w:rsidR="006748B1">
        <w:t xml:space="preserve">vpišite črke iz razpredelnice, ki opisujejo </w:t>
      </w:r>
      <w:r w:rsidR="0094561F">
        <w:t xml:space="preserve">pot vnosa oz. širjenja. </w:t>
      </w:r>
    </w:p>
    <w:p w:rsidR="006748B1" w:rsidRPr="00DF7B5B" w:rsidRDefault="006748B1" w:rsidP="006748B1">
      <w:pPr>
        <w:pStyle w:val="Brezrazmikov"/>
        <w:spacing w:line="276" w:lineRule="auto"/>
        <w:ind w:left="360"/>
        <w:jc w:val="both"/>
        <w:rPr>
          <w:b/>
        </w:rPr>
      </w:pPr>
      <w:r>
        <w:t xml:space="preserve">                                                                                                                                                                       </w:t>
      </w:r>
      <w:r w:rsidRPr="00DF7B5B">
        <w:rPr>
          <w:b/>
        </w:rPr>
        <w:t>/3,5</w:t>
      </w:r>
    </w:p>
    <w:p w:rsidR="006748B1" w:rsidRDefault="006748B1" w:rsidP="006748B1">
      <w:pPr>
        <w:pStyle w:val="Brezrazmikov"/>
        <w:spacing w:line="276" w:lineRule="auto"/>
        <w:ind w:left="360"/>
        <w:jc w:val="both"/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562"/>
        <w:gridCol w:w="3062"/>
        <w:gridCol w:w="766"/>
        <w:gridCol w:w="567"/>
        <w:gridCol w:w="4105"/>
      </w:tblGrid>
      <w:tr w:rsidR="00A46830" w:rsidTr="0094561F">
        <w:tc>
          <w:tcPr>
            <w:tcW w:w="562" w:type="dxa"/>
            <w:shd w:val="clear" w:color="auto" w:fill="EAF1DD" w:themeFill="accent3" w:themeFillTint="33"/>
          </w:tcPr>
          <w:p w:rsidR="00A46830" w:rsidRDefault="00A46830" w:rsidP="00247297">
            <w:pPr>
              <w:pStyle w:val="Brezrazmikov"/>
              <w:spacing w:line="276" w:lineRule="auto"/>
              <w:jc w:val="both"/>
            </w:pPr>
          </w:p>
        </w:tc>
        <w:tc>
          <w:tcPr>
            <w:tcW w:w="3062" w:type="dxa"/>
          </w:tcPr>
          <w:p w:rsidR="00A46830" w:rsidRDefault="0094561F" w:rsidP="00247297">
            <w:pPr>
              <w:pStyle w:val="Brezrazmikov"/>
              <w:spacing w:line="276" w:lineRule="auto"/>
              <w:jc w:val="both"/>
            </w:pPr>
            <w:r>
              <w:t>azijski sršen</w:t>
            </w:r>
          </w:p>
        </w:tc>
        <w:tc>
          <w:tcPr>
            <w:tcW w:w="766" w:type="dxa"/>
          </w:tcPr>
          <w:p w:rsidR="00A46830" w:rsidRDefault="00A46830" w:rsidP="00247297">
            <w:pPr>
              <w:pStyle w:val="Brezrazmikov"/>
              <w:spacing w:line="276" w:lineRule="auto"/>
              <w:jc w:val="both"/>
            </w:pPr>
          </w:p>
        </w:tc>
        <w:tc>
          <w:tcPr>
            <w:tcW w:w="567" w:type="dxa"/>
          </w:tcPr>
          <w:p w:rsidR="00A46830" w:rsidRDefault="0094561F" w:rsidP="00247297">
            <w:pPr>
              <w:pStyle w:val="Brezrazmikov"/>
              <w:spacing w:line="276" w:lineRule="auto"/>
              <w:jc w:val="both"/>
            </w:pPr>
            <w:r>
              <w:t>A</w:t>
            </w:r>
          </w:p>
        </w:tc>
        <w:tc>
          <w:tcPr>
            <w:tcW w:w="4105" w:type="dxa"/>
          </w:tcPr>
          <w:p w:rsidR="00A46830" w:rsidRDefault="006748B1" w:rsidP="00247297">
            <w:pPr>
              <w:pStyle w:val="Brezrazmikov"/>
              <w:spacing w:line="276" w:lineRule="auto"/>
              <w:jc w:val="both"/>
            </w:pPr>
            <w:r>
              <w:t>n</w:t>
            </w:r>
            <w:r w:rsidR="0094561F">
              <w:t>amerna naselitev</w:t>
            </w:r>
          </w:p>
        </w:tc>
      </w:tr>
      <w:tr w:rsidR="00A46830" w:rsidTr="0094561F">
        <w:tc>
          <w:tcPr>
            <w:tcW w:w="562" w:type="dxa"/>
            <w:shd w:val="clear" w:color="auto" w:fill="EAF1DD" w:themeFill="accent3" w:themeFillTint="33"/>
          </w:tcPr>
          <w:p w:rsidR="00A46830" w:rsidRDefault="00A46830" w:rsidP="00247297">
            <w:pPr>
              <w:pStyle w:val="Brezrazmikov"/>
              <w:spacing w:line="276" w:lineRule="auto"/>
              <w:jc w:val="both"/>
            </w:pPr>
          </w:p>
        </w:tc>
        <w:tc>
          <w:tcPr>
            <w:tcW w:w="3062" w:type="dxa"/>
          </w:tcPr>
          <w:p w:rsidR="00A46830" w:rsidRDefault="0094561F" w:rsidP="00247297">
            <w:pPr>
              <w:pStyle w:val="Brezrazmikov"/>
              <w:spacing w:line="276" w:lineRule="auto"/>
              <w:jc w:val="both"/>
            </w:pPr>
            <w:r>
              <w:t>harlekinska polonica</w:t>
            </w:r>
          </w:p>
        </w:tc>
        <w:tc>
          <w:tcPr>
            <w:tcW w:w="766" w:type="dxa"/>
          </w:tcPr>
          <w:p w:rsidR="00A46830" w:rsidRDefault="00A46830" w:rsidP="00247297">
            <w:pPr>
              <w:pStyle w:val="Brezrazmikov"/>
              <w:spacing w:line="276" w:lineRule="auto"/>
              <w:jc w:val="both"/>
            </w:pPr>
          </w:p>
        </w:tc>
        <w:tc>
          <w:tcPr>
            <w:tcW w:w="567" w:type="dxa"/>
          </w:tcPr>
          <w:p w:rsidR="00A46830" w:rsidRDefault="0094561F" w:rsidP="00247297">
            <w:pPr>
              <w:pStyle w:val="Brezrazmikov"/>
              <w:spacing w:line="276" w:lineRule="auto"/>
              <w:jc w:val="both"/>
            </w:pPr>
            <w:r>
              <w:t>B</w:t>
            </w:r>
          </w:p>
        </w:tc>
        <w:tc>
          <w:tcPr>
            <w:tcW w:w="4105" w:type="dxa"/>
          </w:tcPr>
          <w:p w:rsidR="00A46830" w:rsidRDefault="006748B1" w:rsidP="00247297">
            <w:pPr>
              <w:pStyle w:val="Brezrazmikov"/>
              <w:spacing w:line="276" w:lineRule="auto"/>
              <w:jc w:val="both"/>
            </w:pPr>
            <w:r>
              <w:t>p</w:t>
            </w:r>
            <w:r w:rsidR="0094561F">
              <w:t>obeg z vrtov</w:t>
            </w:r>
          </w:p>
        </w:tc>
      </w:tr>
      <w:tr w:rsidR="00A46830" w:rsidTr="0094561F">
        <w:tc>
          <w:tcPr>
            <w:tcW w:w="562" w:type="dxa"/>
            <w:shd w:val="clear" w:color="auto" w:fill="EAF1DD" w:themeFill="accent3" w:themeFillTint="33"/>
          </w:tcPr>
          <w:p w:rsidR="00A46830" w:rsidRDefault="00A46830" w:rsidP="00247297">
            <w:pPr>
              <w:pStyle w:val="Brezrazmikov"/>
              <w:spacing w:line="276" w:lineRule="auto"/>
              <w:jc w:val="both"/>
            </w:pPr>
          </w:p>
        </w:tc>
        <w:tc>
          <w:tcPr>
            <w:tcW w:w="3062" w:type="dxa"/>
          </w:tcPr>
          <w:p w:rsidR="00A46830" w:rsidRDefault="0094561F" w:rsidP="00247297">
            <w:pPr>
              <w:pStyle w:val="Brezrazmikov"/>
              <w:spacing w:line="276" w:lineRule="auto"/>
              <w:jc w:val="both"/>
            </w:pPr>
            <w:r>
              <w:t>jesenov ožig</w:t>
            </w:r>
          </w:p>
        </w:tc>
        <w:tc>
          <w:tcPr>
            <w:tcW w:w="766" w:type="dxa"/>
          </w:tcPr>
          <w:p w:rsidR="00A46830" w:rsidRDefault="00A46830" w:rsidP="00247297">
            <w:pPr>
              <w:pStyle w:val="Brezrazmikov"/>
              <w:spacing w:line="276" w:lineRule="auto"/>
              <w:jc w:val="both"/>
            </w:pPr>
          </w:p>
        </w:tc>
        <w:tc>
          <w:tcPr>
            <w:tcW w:w="567" w:type="dxa"/>
          </w:tcPr>
          <w:p w:rsidR="00A46830" w:rsidRDefault="0094561F" w:rsidP="00247297">
            <w:pPr>
              <w:pStyle w:val="Brezrazmikov"/>
              <w:spacing w:line="276" w:lineRule="auto"/>
              <w:jc w:val="both"/>
            </w:pPr>
            <w:r>
              <w:t>C</w:t>
            </w:r>
          </w:p>
        </w:tc>
        <w:tc>
          <w:tcPr>
            <w:tcW w:w="4105" w:type="dxa"/>
          </w:tcPr>
          <w:p w:rsidR="00A46830" w:rsidRDefault="006748B1" w:rsidP="00247297">
            <w:pPr>
              <w:pStyle w:val="Brezrazmikov"/>
              <w:spacing w:line="276" w:lineRule="auto"/>
              <w:jc w:val="both"/>
            </w:pPr>
            <w:r>
              <w:t>p</w:t>
            </w:r>
            <w:r w:rsidR="0094561F">
              <w:t xml:space="preserve">obeg iz </w:t>
            </w:r>
            <w:r>
              <w:t>ujetništva</w:t>
            </w:r>
          </w:p>
        </w:tc>
      </w:tr>
      <w:tr w:rsidR="00A46830" w:rsidTr="0094561F">
        <w:tc>
          <w:tcPr>
            <w:tcW w:w="562" w:type="dxa"/>
            <w:shd w:val="clear" w:color="auto" w:fill="EAF1DD" w:themeFill="accent3" w:themeFillTint="33"/>
          </w:tcPr>
          <w:p w:rsidR="00A46830" w:rsidRDefault="00A46830" w:rsidP="00247297">
            <w:pPr>
              <w:pStyle w:val="Brezrazmikov"/>
              <w:spacing w:line="276" w:lineRule="auto"/>
              <w:jc w:val="both"/>
            </w:pPr>
          </w:p>
        </w:tc>
        <w:tc>
          <w:tcPr>
            <w:tcW w:w="3062" w:type="dxa"/>
          </w:tcPr>
          <w:p w:rsidR="00A46830" w:rsidRDefault="0094561F" w:rsidP="00247297">
            <w:pPr>
              <w:pStyle w:val="Brezrazmikov"/>
              <w:spacing w:line="276" w:lineRule="auto"/>
              <w:jc w:val="both"/>
            </w:pPr>
            <w:r>
              <w:t>kitajski kozliček</w:t>
            </w:r>
          </w:p>
        </w:tc>
        <w:tc>
          <w:tcPr>
            <w:tcW w:w="766" w:type="dxa"/>
          </w:tcPr>
          <w:p w:rsidR="00A46830" w:rsidRDefault="00A46830" w:rsidP="00247297">
            <w:pPr>
              <w:pStyle w:val="Brezrazmikov"/>
              <w:spacing w:line="276" w:lineRule="auto"/>
              <w:jc w:val="both"/>
            </w:pPr>
          </w:p>
        </w:tc>
        <w:tc>
          <w:tcPr>
            <w:tcW w:w="567" w:type="dxa"/>
          </w:tcPr>
          <w:p w:rsidR="00A46830" w:rsidRDefault="0094561F" w:rsidP="00247297">
            <w:pPr>
              <w:pStyle w:val="Brezrazmikov"/>
              <w:spacing w:line="276" w:lineRule="auto"/>
              <w:jc w:val="both"/>
            </w:pPr>
            <w:r>
              <w:t>Č</w:t>
            </w:r>
          </w:p>
        </w:tc>
        <w:tc>
          <w:tcPr>
            <w:tcW w:w="4105" w:type="dxa"/>
          </w:tcPr>
          <w:p w:rsidR="00A46830" w:rsidRDefault="006748B1" w:rsidP="00247297">
            <w:pPr>
              <w:pStyle w:val="Brezrazmikov"/>
              <w:spacing w:line="276" w:lineRule="auto"/>
              <w:jc w:val="both"/>
            </w:pPr>
            <w:r>
              <w:t>s</w:t>
            </w:r>
            <w:r w:rsidR="0094561F">
              <w:t>lepi potnik</w:t>
            </w:r>
          </w:p>
        </w:tc>
      </w:tr>
      <w:tr w:rsidR="00A46830" w:rsidTr="0094561F">
        <w:tc>
          <w:tcPr>
            <w:tcW w:w="562" w:type="dxa"/>
            <w:shd w:val="clear" w:color="auto" w:fill="EAF1DD" w:themeFill="accent3" w:themeFillTint="33"/>
          </w:tcPr>
          <w:p w:rsidR="00A46830" w:rsidRDefault="00A46830" w:rsidP="00247297">
            <w:pPr>
              <w:pStyle w:val="Brezrazmikov"/>
              <w:spacing w:line="276" w:lineRule="auto"/>
              <w:jc w:val="both"/>
            </w:pPr>
          </w:p>
        </w:tc>
        <w:tc>
          <w:tcPr>
            <w:tcW w:w="3062" w:type="dxa"/>
          </w:tcPr>
          <w:p w:rsidR="00A46830" w:rsidRDefault="0094561F" w:rsidP="00247297">
            <w:pPr>
              <w:pStyle w:val="Brezrazmikov"/>
              <w:spacing w:line="276" w:lineRule="auto"/>
              <w:jc w:val="both"/>
            </w:pPr>
            <w:r>
              <w:t>navadna barvilnica</w:t>
            </w:r>
          </w:p>
        </w:tc>
        <w:tc>
          <w:tcPr>
            <w:tcW w:w="766" w:type="dxa"/>
          </w:tcPr>
          <w:p w:rsidR="00A46830" w:rsidRDefault="00A46830" w:rsidP="00247297">
            <w:pPr>
              <w:pStyle w:val="Brezrazmikov"/>
              <w:spacing w:line="276" w:lineRule="auto"/>
              <w:jc w:val="both"/>
            </w:pPr>
          </w:p>
        </w:tc>
        <w:tc>
          <w:tcPr>
            <w:tcW w:w="567" w:type="dxa"/>
          </w:tcPr>
          <w:p w:rsidR="00A46830" w:rsidRDefault="0094561F" w:rsidP="00247297">
            <w:pPr>
              <w:pStyle w:val="Brezrazmikov"/>
              <w:spacing w:line="276" w:lineRule="auto"/>
              <w:jc w:val="both"/>
            </w:pPr>
            <w:r>
              <w:t>D</w:t>
            </w:r>
          </w:p>
        </w:tc>
        <w:tc>
          <w:tcPr>
            <w:tcW w:w="4105" w:type="dxa"/>
          </w:tcPr>
          <w:p w:rsidR="00A46830" w:rsidRDefault="006748B1" w:rsidP="00247297">
            <w:pPr>
              <w:pStyle w:val="Brezrazmikov"/>
              <w:spacing w:line="276" w:lineRule="auto"/>
              <w:jc w:val="both"/>
            </w:pPr>
            <w:r>
              <w:t>s</w:t>
            </w:r>
            <w:r w:rsidR="0094561F">
              <w:t xml:space="preserve"> pakirnim materialom</w:t>
            </w:r>
          </w:p>
        </w:tc>
      </w:tr>
      <w:tr w:rsidR="00A46830" w:rsidTr="0094561F">
        <w:tc>
          <w:tcPr>
            <w:tcW w:w="562" w:type="dxa"/>
            <w:shd w:val="clear" w:color="auto" w:fill="EAF1DD" w:themeFill="accent3" w:themeFillTint="33"/>
          </w:tcPr>
          <w:p w:rsidR="00A46830" w:rsidRDefault="00A46830" w:rsidP="00247297">
            <w:pPr>
              <w:pStyle w:val="Brezrazmikov"/>
              <w:spacing w:line="276" w:lineRule="auto"/>
              <w:jc w:val="both"/>
            </w:pPr>
          </w:p>
        </w:tc>
        <w:tc>
          <w:tcPr>
            <w:tcW w:w="3062" w:type="dxa"/>
          </w:tcPr>
          <w:p w:rsidR="00A46830" w:rsidRDefault="0094561F" w:rsidP="00247297">
            <w:pPr>
              <w:pStyle w:val="Brezrazmikov"/>
              <w:spacing w:line="276" w:lineRule="auto"/>
              <w:jc w:val="both"/>
            </w:pPr>
            <w:r>
              <w:t>nutrija</w:t>
            </w:r>
          </w:p>
        </w:tc>
        <w:tc>
          <w:tcPr>
            <w:tcW w:w="766" w:type="dxa"/>
          </w:tcPr>
          <w:p w:rsidR="00A46830" w:rsidRDefault="00A46830" w:rsidP="00247297">
            <w:pPr>
              <w:pStyle w:val="Brezrazmikov"/>
              <w:spacing w:line="276" w:lineRule="auto"/>
              <w:jc w:val="both"/>
            </w:pPr>
          </w:p>
        </w:tc>
        <w:tc>
          <w:tcPr>
            <w:tcW w:w="567" w:type="dxa"/>
          </w:tcPr>
          <w:p w:rsidR="00A46830" w:rsidRDefault="0094561F" w:rsidP="00247297">
            <w:pPr>
              <w:pStyle w:val="Brezrazmikov"/>
              <w:spacing w:line="276" w:lineRule="auto"/>
              <w:jc w:val="both"/>
            </w:pPr>
            <w:r>
              <w:t>E</w:t>
            </w:r>
          </w:p>
        </w:tc>
        <w:tc>
          <w:tcPr>
            <w:tcW w:w="4105" w:type="dxa"/>
          </w:tcPr>
          <w:p w:rsidR="00A46830" w:rsidRDefault="006748B1" w:rsidP="00247297">
            <w:pPr>
              <w:pStyle w:val="Brezrazmikov"/>
              <w:spacing w:line="276" w:lineRule="auto"/>
              <w:jc w:val="both"/>
            </w:pPr>
            <w:r>
              <w:t>v</w:t>
            </w:r>
            <w:r w:rsidR="0094561F">
              <w:t>nos s semenskimi mešanicami</w:t>
            </w:r>
          </w:p>
        </w:tc>
      </w:tr>
      <w:tr w:rsidR="00A46830" w:rsidTr="0094561F">
        <w:tc>
          <w:tcPr>
            <w:tcW w:w="562" w:type="dxa"/>
            <w:shd w:val="clear" w:color="auto" w:fill="EAF1DD" w:themeFill="accent3" w:themeFillTint="33"/>
          </w:tcPr>
          <w:p w:rsidR="00A46830" w:rsidRDefault="00A46830" w:rsidP="00247297">
            <w:pPr>
              <w:pStyle w:val="Brezrazmikov"/>
              <w:spacing w:line="276" w:lineRule="auto"/>
              <w:jc w:val="both"/>
            </w:pPr>
          </w:p>
        </w:tc>
        <w:tc>
          <w:tcPr>
            <w:tcW w:w="3062" w:type="dxa"/>
          </w:tcPr>
          <w:p w:rsidR="00A46830" w:rsidRDefault="0094561F" w:rsidP="00247297">
            <w:pPr>
              <w:pStyle w:val="Brezrazmikov"/>
              <w:spacing w:line="276" w:lineRule="auto"/>
              <w:jc w:val="both"/>
            </w:pPr>
            <w:r>
              <w:t>pelinolistna žvrklja/ambrozija</w:t>
            </w:r>
          </w:p>
        </w:tc>
        <w:tc>
          <w:tcPr>
            <w:tcW w:w="766" w:type="dxa"/>
          </w:tcPr>
          <w:p w:rsidR="00A46830" w:rsidRDefault="00A46830" w:rsidP="00247297">
            <w:pPr>
              <w:pStyle w:val="Brezrazmikov"/>
              <w:spacing w:line="276" w:lineRule="auto"/>
              <w:jc w:val="both"/>
            </w:pPr>
          </w:p>
        </w:tc>
        <w:tc>
          <w:tcPr>
            <w:tcW w:w="567" w:type="dxa"/>
          </w:tcPr>
          <w:p w:rsidR="00A46830" w:rsidRDefault="0094561F" w:rsidP="00247297">
            <w:pPr>
              <w:pStyle w:val="Brezrazmikov"/>
              <w:spacing w:line="276" w:lineRule="auto"/>
              <w:jc w:val="both"/>
            </w:pPr>
            <w:r>
              <w:t>F</w:t>
            </w:r>
          </w:p>
        </w:tc>
        <w:tc>
          <w:tcPr>
            <w:tcW w:w="4105" w:type="dxa"/>
          </w:tcPr>
          <w:p w:rsidR="00A46830" w:rsidRDefault="006748B1" w:rsidP="00247297">
            <w:pPr>
              <w:pStyle w:val="Brezrazmikov"/>
              <w:spacing w:line="276" w:lineRule="auto"/>
              <w:jc w:val="both"/>
            </w:pPr>
            <w:r>
              <w:t>s</w:t>
            </w:r>
            <w:r w:rsidR="0094561F">
              <w:t>pontano širjenje iz sosednjih držav, kamor pa so bile vnesene</w:t>
            </w:r>
          </w:p>
        </w:tc>
      </w:tr>
    </w:tbl>
    <w:p w:rsidR="00A46830" w:rsidRDefault="00A46830" w:rsidP="00247297">
      <w:pPr>
        <w:pStyle w:val="Brezrazmikov"/>
        <w:spacing w:line="276" w:lineRule="auto"/>
        <w:jc w:val="both"/>
      </w:pPr>
    </w:p>
    <w:p w:rsidR="00A46830" w:rsidRDefault="00A46830" w:rsidP="00247297">
      <w:pPr>
        <w:pStyle w:val="Brezrazmikov"/>
        <w:spacing w:line="276" w:lineRule="auto"/>
        <w:jc w:val="both"/>
      </w:pPr>
    </w:p>
    <w:p w:rsidR="00601B94" w:rsidRDefault="00601B94" w:rsidP="00247297">
      <w:pPr>
        <w:pStyle w:val="Brezrazmikov"/>
        <w:spacing w:line="276" w:lineRule="auto"/>
        <w:jc w:val="both"/>
      </w:pPr>
    </w:p>
    <w:p w:rsidR="006748B1" w:rsidRDefault="00601B94" w:rsidP="00247297">
      <w:pPr>
        <w:pStyle w:val="Brezrazmikov"/>
        <w:numPr>
          <w:ilvl w:val="0"/>
          <w:numId w:val="5"/>
        </w:numPr>
        <w:spacing w:line="276" w:lineRule="auto"/>
        <w:jc w:val="both"/>
      </w:pPr>
      <w:r>
        <w:t>Invazivne tujerodne vrste imajo lahko v novem okolju različne negativne vplive. Nekatere škodujejo naravi, druge povzročajo š</w:t>
      </w:r>
      <w:r w:rsidR="00E43511">
        <w:t>kodo v gospodarstvu, nekatere</w:t>
      </w:r>
      <w:r>
        <w:t xml:space="preserve"> negativno vplivajo na zdravje ljudi.  </w:t>
      </w:r>
    </w:p>
    <w:p w:rsidR="006748B1" w:rsidRDefault="006748B1" w:rsidP="006748B1">
      <w:pPr>
        <w:pStyle w:val="Brezrazmikov"/>
        <w:spacing w:line="276" w:lineRule="auto"/>
        <w:ind w:left="360"/>
        <w:jc w:val="both"/>
      </w:pPr>
    </w:p>
    <w:p w:rsidR="006748B1" w:rsidRDefault="00601B94" w:rsidP="006748B1">
      <w:pPr>
        <w:pStyle w:val="Brezrazmikov"/>
        <w:shd w:val="clear" w:color="auto" w:fill="EAF1DD" w:themeFill="accent3" w:themeFillTint="33"/>
        <w:spacing w:line="276" w:lineRule="auto"/>
        <w:ind w:left="360"/>
        <w:jc w:val="both"/>
      </w:pPr>
      <w:r>
        <w:t>Spodaj so naštete tujerodne vrste glede na njihov prevladujoč negativen vpliv. V vsaki kategorij</w:t>
      </w:r>
      <w:r w:rsidR="006748B1">
        <w:t>i</w:t>
      </w:r>
      <w:r>
        <w:t xml:space="preserve"> je </w:t>
      </w:r>
      <w:r w:rsidR="006748B1">
        <w:t xml:space="preserve">navedena ena vrsta, ki </w:t>
      </w:r>
      <w:r>
        <w:t>ima manjši negativen vpliv</w:t>
      </w:r>
      <w:r w:rsidR="006748B1">
        <w:t>, kot ostali dve</w:t>
      </w:r>
      <w:r>
        <w:t>. Najdite vsiljivca</w:t>
      </w:r>
      <w:r w:rsidR="006748B1">
        <w:t xml:space="preserve"> v vsakem stolpcu</w:t>
      </w:r>
      <w:r>
        <w:t>.</w:t>
      </w:r>
    </w:p>
    <w:p w:rsidR="00601B94" w:rsidRDefault="006748B1" w:rsidP="006748B1">
      <w:pPr>
        <w:pStyle w:val="Brezrazmikov"/>
        <w:shd w:val="clear" w:color="auto" w:fill="EAF1DD" w:themeFill="accent3" w:themeFillTint="33"/>
        <w:spacing w:line="276" w:lineRule="auto"/>
        <w:ind w:left="360"/>
        <w:jc w:val="both"/>
      </w:pPr>
      <w:r>
        <w:t xml:space="preserve">Označite jo tako, da jo odebelite. </w:t>
      </w:r>
      <w:r w:rsidR="00601B94">
        <w:t xml:space="preserve"> </w:t>
      </w:r>
    </w:p>
    <w:p w:rsidR="00B84D75" w:rsidRDefault="00B84D75" w:rsidP="006748B1">
      <w:pPr>
        <w:pStyle w:val="Brezrazmikov"/>
        <w:spacing w:line="276" w:lineRule="auto"/>
        <w:jc w:val="right"/>
      </w:pPr>
    </w:p>
    <w:p w:rsidR="00601B94" w:rsidRPr="00DF7B5B" w:rsidRDefault="006748B1" w:rsidP="006748B1">
      <w:pPr>
        <w:pStyle w:val="Brezrazmikov"/>
        <w:spacing w:line="276" w:lineRule="auto"/>
        <w:jc w:val="right"/>
        <w:rPr>
          <w:b/>
        </w:rPr>
      </w:pPr>
      <w:r w:rsidRPr="00DF7B5B">
        <w:rPr>
          <w:b/>
        </w:rPr>
        <w:t>/3</w:t>
      </w:r>
    </w:p>
    <w:p w:rsidR="00B84D75" w:rsidRDefault="00B84D75" w:rsidP="006748B1">
      <w:pPr>
        <w:pStyle w:val="Brezrazmikov"/>
        <w:spacing w:line="276" w:lineRule="auto"/>
        <w:jc w:val="right"/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177"/>
        <w:gridCol w:w="2872"/>
        <w:gridCol w:w="3013"/>
      </w:tblGrid>
      <w:tr w:rsidR="00601B94" w:rsidRPr="0078131F" w:rsidTr="006748B1">
        <w:tc>
          <w:tcPr>
            <w:tcW w:w="3227" w:type="dxa"/>
            <w:shd w:val="clear" w:color="auto" w:fill="DDD9C3" w:themeFill="background2" w:themeFillShade="E6"/>
          </w:tcPr>
          <w:p w:rsidR="00601B94" w:rsidRPr="0078131F" w:rsidRDefault="00DF7B5B" w:rsidP="00247297">
            <w:pPr>
              <w:pStyle w:val="Brezrazmikov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Vpliv na biotsko raznovrstnost</w:t>
            </w:r>
          </w:p>
        </w:tc>
        <w:tc>
          <w:tcPr>
            <w:tcW w:w="2914" w:type="dxa"/>
            <w:shd w:val="clear" w:color="auto" w:fill="FDE9D9" w:themeFill="accent6" w:themeFillTint="33"/>
          </w:tcPr>
          <w:p w:rsidR="00601B94" w:rsidRPr="0078131F" w:rsidRDefault="00DF7B5B" w:rsidP="00247297">
            <w:pPr>
              <w:pStyle w:val="Brezrazmikov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Vpliv na gospodarstvo</w:t>
            </w:r>
          </w:p>
        </w:tc>
        <w:tc>
          <w:tcPr>
            <w:tcW w:w="3071" w:type="dxa"/>
            <w:shd w:val="clear" w:color="auto" w:fill="DBE5F1" w:themeFill="accent1" w:themeFillTint="33"/>
          </w:tcPr>
          <w:p w:rsidR="00601B94" w:rsidRPr="0078131F" w:rsidRDefault="00DF7B5B" w:rsidP="00247297">
            <w:pPr>
              <w:pStyle w:val="Brezrazmikov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Vpliv na zdravje ljudi</w:t>
            </w:r>
          </w:p>
        </w:tc>
      </w:tr>
      <w:tr w:rsidR="00601B94" w:rsidTr="006748B1">
        <w:tc>
          <w:tcPr>
            <w:tcW w:w="3227" w:type="dxa"/>
            <w:shd w:val="clear" w:color="auto" w:fill="auto"/>
          </w:tcPr>
          <w:p w:rsidR="00601B94" w:rsidRPr="002F1EA5" w:rsidRDefault="006748B1" w:rsidP="00247297">
            <w:pPr>
              <w:pStyle w:val="Brezrazmikov"/>
              <w:spacing w:line="276" w:lineRule="auto"/>
              <w:jc w:val="both"/>
              <w:rPr>
                <w:color w:val="00B050"/>
              </w:rPr>
            </w:pPr>
            <w:r>
              <w:t>p</w:t>
            </w:r>
            <w:r w:rsidR="00601B94" w:rsidRPr="006748B1">
              <w:t>elinolistna žvrklja oz. ambrozija</w:t>
            </w:r>
          </w:p>
        </w:tc>
        <w:tc>
          <w:tcPr>
            <w:tcW w:w="2914" w:type="dxa"/>
            <w:shd w:val="clear" w:color="auto" w:fill="auto"/>
          </w:tcPr>
          <w:p w:rsidR="00601B94" w:rsidRDefault="006748B1" w:rsidP="00247297">
            <w:pPr>
              <w:pStyle w:val="Brezrazmikov"/>
              <w:spacing w:line="276" w:lineRule="auto"/>
              <w:jc w:val="both"/>
            </w:pPr>
            <w:r>
              <w:t>m</w:t>
            </w:r>
            <w:r w:rsidR="00601B94">
              <w:t>armorirana smrdljivka</w:t>
            </w:r>
          </w:p>
        </w:tc>
        <w:tc>
          <w:tcPr>
            <w:tcW w:w="3071" w:type="dxa"/>
            <w:shd w:val="clear" w:color="auto" w:fill="auto"/>
          </w:tcPr>
          <w:p w:rsidR="00601B94" w:rsidRDefault="006748B1" w:rsidP="00247297">
            <w:pPr>
              <w:pStyle w:val="Brezrazmikov"/>
              <w:spacing w:line="276" w:lineRule="auto"/>
              <w:jc w:val="both"/>
            </w:pPr>
            <w:r>
              <w:t>t</w:t>
            </w:r>
            <w:r w:rsidR="00601B94">
              <w:t>igrasti komar</w:t>
            </w:r>
          </w:p>
        </w:tc>
      </w:tr>
      <w:tr w:rsidR="00601B94" w:rsidTr="006748B1">
        <w:tc>
          <w:tcPr>
            <w:tcW w:w="3227" w:type="dxa"/>
            <w:shd w:val="clear" w:color="auto" w:fill="auto"/>
          </w:tcPr>
          <w:p w:rsidR="00601B94" w:rsidRDefault="006748B1" w:rsidP="00247297">
            <w:pPr>
              <w:pStyle w:val="Brezrazmikov"/>
              <w:spacing w:line="276" w:lineRule="auto"/>
              <w:jc w:val="both"/>
            </w:pPr>
            <w:r>
              <w:t>s</w:t>
            </w:r>
            <w:r w:rsidR="00601B94">
              <w:t>irska svilnica – papagajčki</w:t>
            </w:r>
          </w:p>
        </w:tc>
        <w:tc>
          <w:tcPr>
            <w:tcW w:w="2914" w:type="dxa"/>
            <w:shd w:val="clear" w:color="auto" w:fill="auto"/>
          </w:tcPr>
          <w:p w:rsidR="00601B94" w:rsidRDefault="006748B1" w:rsidP="00247297">
            <w:pPr>
              <w:pStyle w:val="Brezrazmikov"/>
              <w:spacing w:line="276" w:lineRule="auto"/>
              <w:jc w:val="both"/>
            </w:pPr>
            <w:r>
              <w:t>a</w:t>
            </w:r>
            <w:r w:rsidR="00601B94">
              <w:t>zijski kozliček</w:t>
            </w:r>
          </w:p>
        </w:tc>
        <w:tc>
          <w:tcPr>
            <w:tcW w:w="3071" w:type="dxa"/>
            <w:shd w:val="clear" w:color="auto" w:fill="auto"/>
          </w:tcPr>
          <w:p w:rsidR="00601B94" w:rsidRPr="002F1EA5" w:rsidRDefault="006748B1" w:rsidP="00247297">
            <w:pPr>
              <w:pStyle w:val="Brezrazmikov"/>
              <w:spacing w:line="276" w:lineRule="auto"/>
              <w:jc w:val="both"/>
              <w:rPr>
                <w:color w:val="00B050"/>
              </w:rPr>
            </w:pPr>
            <w:r>
              <w:t xml:space="preserve">kanadska zlata </w:t>
            </w:r>
            <w:r w:rsidR="00601B94" w:rsidRPr="006748B1">
              <w:t>rozga</w:t>
            </w:r>
          </w:p>
        </w:tc>
      </w:tr>
      <w:tr w:rsidR="00601B94" w:rsidTr="006748B1">
        <w:tc>
          <w:tcPr>
            <w:tcW w:w="3227" w:type="dxa"/>
            <w:shd w:val="clear" w:color="auto" w:fill="auto"/>
          </w:tcPr>
          <w:p w:rsidR="00601B94" w:rsidRDefault="006748B1" w:rsidP="00247297">
            <w:pPr>
              <w:pStyle w:val="Brezrazmikov"/>
              <w:spacing w:line="276" w:lineRule="auto"/>
              <w:jc w:val="both"/>
            </w:pPr>
            <w:r>
              <w:t>ž</w:t>
            </w:r>
            <w:r w:rsidR="00601B94">
              <w:t>elva rdečevratka</w:t>
            </w:r>
          </w:p>
        </w:tc>
        <w:tc>
          <w:tcPr>
            <w:tcW w:w="2914" w:type="dxa"/>
            <w:shd w:val="clear" w:color="auto" w:fill="auto"/>
          </w:tcPr>
          <w:p w:rsidR="00601B94" w:rsidRPr="002F1EA5" w:rsidRDefault="006748B1" w:rsidP="00247297">
            <w:pPr>
              <w:pStyle w:val="Brezrazmikov"/>
              <w:spacing w:line="276" w:lineRule="auto"/>
              <w:jc w:val="both"/>
              <w:rPr>
                <w:color w:val="00B050"/>
              </w:rPr>
            </w:pPr>
            <w:proofErr w:type="spellStart"/>
            <w:r>
              <w:t>p</w:t>
            </w:r>
            <w:r w:rsidR="00601B94" w:rsidRPr="006748B1">
              <w:t>avlovnija</w:t>
            </w:r>
            <w:proofErr w:type="spellEnd"/>
          </w:p>
        </w:tc>
        <w:tc>
          <w:tcPr>
            <w:tcW w:w="3071" w:type="dxa"/>
            <w:shd w:val="clear" w:color="auto" w:fill="auto"/>
          </w:tcPr>
          <w:p w:rsidR="00601B94" w:rsidRDefault="006748B1" w:rsidP="00247297">
            <w:pPr>
              <w:pStyle w:val="Brezrazmikov"/>
              <w:spacing w:line="276" w:lineRule="auto"/>
              <w:jc w:val="both"/>
            </w:pPr>
            <w:r>
              <w:t>o</w:t>
            </w:r>
            <w:r w:rsidR="00601B94">
              <w:t>rjaški dežen</w:t>
            </w:r>
          </w:p>
        </w:tc>
      </w:tr>
    </w:tbl>
    <w:p w:rsidR="00B84D75" w:rsidRDefault="00B84D75" w:rsidP="00247297">
      <w:pPr>
        <w:pStyle w:val="Brezrazmikov"/>
        <w:spacing w:line="276" w:lineRule="auto"/>
        <w:jc w:val="both"/>
      </w:pPr>
    </w:p>
    <w:p w:rsidR="00B84D75" w:rsidRDefault="00B84D75">
      <w:r>
        <w:br w:type="page"/>
      </w:r>
    </w:p>
    <w:p w:rsidR="00601B94" w:rsidRDefault="00601B94" w:rsidP="00247297">
      <w:pPr>
        <w:pStyle w:val="Brezrazmikov"/>
        <w:spacing w:line="276" w:lineRule="auto"/>
        <w:jc w:val="both"/>
      </w:pPr>
    </w:p>
    <w:p w:rsidR="00601B94" w:rsidRPr="00B84D75" w:rsidRDefault="00601B94" w:rsidP="00247297">
      <w:pPr>
        <w:pStyle w:val="Brezrazmikov"/>
        <w:numPr>
          <w:ilvl w:val="0"/>
          <w:numId w:val="5"/>
        </w:numPr>
        <w:spacing w:line="276" w:lineRule="auto"/>
        <w:jc w:val="both"/>
      </w:pPr>
      <w:r>
        <w:t>Nekatere invazivne tujerodne vrste so v Sloveniji že splošno razširjene. V mreži črk poiščit</w:t>
      </w:r>
      <w:r w:rsidR="00B84D75">
        <w:t>e 11 takšnih rastlin, živali ali gliv</w:t>
      </w:r>
      <w:r w:rsidR="009B2A88">
        <w:t xml:space="preserve">. </w:t>
      </w:r>
      <w:r>
        <w:t>Nekatere od teh vrst najdete tudi na opazovalnem seznamu, ki je naveden v Terenskem priročniku za prepoznava</w:t>
      </w:r>
      <w:r w:rsidR="009B2A88">
        <w:t xml:space="preserve">nje tujerodnih vrst v gozdovih </w:t>
      </w:r>
      <w:hyperlink r:id="rId24" w:history="1">
        <w:r w:rsidRPr="0081516F">
          <w:rPr>
            <w:rStyle w:val="Hiperpovezava"/>
          </w:rPr>
          <w:t>https://www.tujerodne-vrste.info/wp-content/uploads/2018/01/LIFE-ARTEMIS_terenski-prirocnik_nizka-locljivost-www-1.pdf</w:t>
        </w:r>
      </w:hyperlink>
      <w:r>
        <w:t xml:space="preserve">). </w:t>
      </w:r>
    </w:p>
    <w:p w:rsidR="00601B94" w:rsidRPr="00ED5FE1" w:rsidRDefault="009B2A88" w:rsidP="009B2A88">
      <w:pPr>
        <w:pStyle w:val="Brezrazmikov"/>
        <w:spacing w:line="276" w:lineRule="auto"/>
        <w:ind w:left="360"/>
        <w:jc w:val="right"/>
        <w:rPr>
          <w:b/>
        </w:rPr>
      </w:pPr>
      <w:r w:rsidRPr="00ED5FE1">
        <w:rPr>
          <w:b/>
        </w:rPr>
        <w:t>/11</w:t>
      </w:r>
    </w:p>
    <w:p w:rsidR="00601B94" w:rsidRDefault="00601B94" w:rsidP="00247297">
      <w:pPr>
        <w:pStyle w:val="Brezrazmikov"/>
        <w:spacing w:line="276" w:lineRule="auto"/>
        <w:jc w:val="both"/>
      </w:pPr>
    </w:p>
    <w:tbl>
      <w:tblPr>
        <w:tblStyle w:val="Tabelamrea"/>
        <w:tblW w:w="7842" w:type="dxa"/>
        <w:jc w:val="center"/>
        <w:tblLook w:val="04A0" w:firstRow="1" w:lastRow="0" w:firstColumn="1" w:lastColumn="0" w:noHBand="0" w:noVBand="1"/>
      </w:tblPr>
      <w:tblGrid>
        <w:gridCol w:w="463"/>
        <w:gridCol w:w="454"/>
        <w:gridCol w:w="514"/>
        <w:gridCol w:w="460"/>
        <w:gridCol w:w="515"/>
        <w:gridCol w:w="515"/>
        <w:gridCol w:w="460"/>
        <w:gridCol w:w="451"/>
        <w:gridCol w:w="515"/>
        <w:gridCol w:w="515"/>
        <w:gridCol w:w="515"/>
        <w:gridCol w:w="515"/>
        <w:gridCol w:w="515"/>
        <w:gridCol w:w="515"/>
        <w:gridCol w:w="460"/>
        <w:gridCol w:w="460"/>
      </w:tblGrid>
      <w:tr w:rsidR="009B2A88" w:rsidRPr="009B2A88" w:rsidTr="00094348">
        <w:trPr>
          <w:trHeight w:val="384"/>
          <w:jc w:val="center"/>
        </w:trPr>
        <w:tc>
          <w:tcPr>
            <w:tcW w:w="0" w:type="auto"/>
          </w:tcPr>
          <w:p w:rsidR="00601B94" w:rsidRPr="009B2A88" w:rsidRDefault="009B2A88" w:rsidP="00247297">
            <w:pPr>
              <w:pStyle w:val="Brezrazmikov"/>
              <w:spacing w:line="276" w:lineRule="auto"/>
              <w:jc w:val="both"/>
              <w:rPr>
                <w:rFonts w:cstheme="minorHAnsi"/>
                <w:b/>
              </w:rPr>
            </w:pPr>
            <w:r w:rsidRPr="009B2A88">
              <w:rPr>
                <w:rFonts w:cstheme="minorHAnsi"/>
                <w:b/>
              </w:rPr>
              <w:t>O</w:t>
            </w:r>
          </w:p>
        </w:tc>
        <w:tc>
          <w:tcPr>
            <w:tcW w:w="455" w:type="dxa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N</w:t>
            </w:r>
          </w:p>
        </w:tc>
        <w:tc>
          <w:tcPr>
            <w:tcW w:w="514" w:type="dxa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E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S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E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J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A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P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I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K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I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  <w:b/>
              </w:rPr>
            </w:pPr>
            <w:r w:rsidRPr="009B2A88">
              <w:rPr>
                <w:rFonts w:cstheme="minorHAnsi"/>
                <w:b/>
              </w:rPr>
              <w:t>L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E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  <w:b/>
              </w:rPr>
            </w:pPr>
            <w:r w:rsidRPr="009B2A88">
              <w:rPr>
                <w:rFonts w:cstheme="minorHAnsi"/>
                <w:b/>
              </w:rPr>
              <w:t>V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F</w:t>
            </w:r>
          </w:p>
        </w:tc>
        <w:tc>
          <w:tcPr>
            <w:tcW w:w="460" w:type="dxa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E</w:t>
            </w:r>
          </w:p>
        </w:tc>
      </w:tr>
      <w:tr w:rsidR="009B2A88" w:rsidRPr="009B2A88" w:rsidTr="00094348">
        <w:trPr>
          <w:trHeight w:val="366"/>
          <w:jc w:val="center"/>
        </w:trPr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R</w:t>
            </w:r>
          </w:p>
        </w:tc>
        <w:tc>
          <w:tcPr>
            <w:tcW w:w="455" w:type="dxa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A</w:t>
            </w:r>
          </w:p>
        </w:tc>
        <w:tc>
          <w:tcPr>
            <w:tcW w:w="514" w:type="dxa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C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I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M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O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  <w:b/>
              </w:rPr>
            </w:pPr>
            <w:r w:rsidRPr="009B2A88">
              <w:rPr>
                <w:rFonts w:cstheme="minorHAnsi"/>
                <w:b/>
              </w:rPr>
              <w:t>J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G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  <w:b/>
              </w:rPr>
            </w:pPr>
            <w:r w:rsidRPr="009B2A88">
              <w:rPr>
                <w:rFonts w:cstheme="minorHAnsi"/>
                <w:b/>
              </w:rPr>
              <w:t>T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A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H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O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P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M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K</w:t>
            </w:r>
          </w:p>
        </w:tc>
        <w:tc>
          <w:tcPr>
            <w:tcW w:w="460" w:type="dxa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I</w:t>
            </w:r>
          </w:p>
        </w:tc>
      </w:tr>
      <w:tr w:rsidR="009B2A88" w:rsidRPr="009B2A88" w:rsidTr="00094348">
        <w:trPr>
          <w:trHeight w:val="366"/>
          <w:jc w:val="center"/>
        </w:trPr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J</w:t>
            </w:r>
          </w:p>
        </w:tc>
        <w:tc>
          <w:tcPr>
            <w:tcW w:w="455" w:type="dxa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F</w:t>
            </w:r>
          </w:p>
        </w:tc>
        <w:tc>
          <w:tcPr>
            <w:tcW w:w="514" w:type="dxa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J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E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S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Č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A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I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I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K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L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V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S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B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Z</w:t>
            </w:r>
          </w:p>
        </w:tc>
        <w:tc>
          <w:tcPr>
            <w:tcW w:w="460" w:type="dxa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A</w:t>
            </w:r>
          </w:p>
        </w:tc>
      </w:tr>
      <w:tr w:rsidR="009B2A88" w:rsidRPr="009B2A88" w:rsidTr="00094348">
        <w:trPr>
          <w:trHeight w:val="366"/>
          <w:jc w:val="center"/>
        </w:trPr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A</w:t>
            </w:r>
          </w:p>
        </w:tc>
        <w:tc>
          <w:tcPr>
            <w:tcW w:w="455" w:type="dxa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R</w:t>
            </w:r>
          </w:p>
        </w:tc>
        <w:tc>
          <w:tcPr>
            <w:tcW w:w="514" w:type="dxa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U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V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Š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M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P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I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G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I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Ž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K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U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O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N</w:t>
            </w:r>
          </w:p>
        </w:tc>
        <w:tc>
          <w:tcPr>
            <w:tcW w:w="460" w:type="dxa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Č</w:t>
            </w:r>
          </w:p>
        </w:tc>
      </w:tr>
      <w:tr w:rsidR="009B2A88" w:rsidRPr="009B2A88" w:rsidTr="00094348">
        <w:trPr>
          <w:trHeight w:val="366"/>
          <w:jc w:val="center"/>
        </w:trPr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Š</w:t>
            </w:r>
          </w:p>
        </w:tc>
        <w:tc>
          <w:tcPr>
            <w:tcW w:w="455" w:type="dxa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T</w:t>
            </w:r>
          </w:p>
        </w:tc>
        <w:tc>
          <w:tcPr>
            <w:tcW w:w="514" w:type="dxa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Z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K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A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T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O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D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R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T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K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A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T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C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G</w:t>
            </w:r>
          </w:p>
        </w:tc>
        <w:tc>
          <w:tcPr>
            <w:tcW w:w="460" w:type="dxa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Š</w:t>
            </w:r>
          </w:p>
        </w:tc>
      </w:tr>
      <w:tr w:rsidR="009B2A88" w:rsidRPr="009B2A88" w:rsidTr="00094348">
        <w:trPr>
          <w:trHeight w:val="366"/>
          <w:jc w:val="center"/>
        </w:trPr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K</w:t>
            </w:r>
          </w:p>
        </w:tc>
        <w:tc>
          <w:tcPr>
            <w:tcW w:w="455" w:type="dxa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I</w:t>
            </w:r>
          </w:p>
        </w:tc>
        <w:tc>
          <w:tcPr>
            <w:tcW w:w="514" w:type="dxa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T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A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N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L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N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D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A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O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N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S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D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P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C</w:t>
            </w:r>
          </w:p>
        </w:tc>
        <w:tc>
          <w:tcPr>
            <w:tcW w:w="460" w:type="dxa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E</w:t>
            </w:r>
          </w:p>
        </w:tc>
      </w:tr>
      <w:tr w:rsidR="009B2A88" w:rsidRPr="009B2A88" w:rsidTr="00094348">
        <w:trPr>
          <w:trHeight w:val="366"/>
          <w:jc w:val="center"/>
        </w:trPr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A</w:t>
            </w:r>
          </w:p>
        </w:tc>
        <w:tc>
          <w:tcPr>
            <w:tcW w:w="455" w:type="dxa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J</w:t>
            </w:r>
          </w:p>
        </w:tc>
        <w:tc>
          <w:tcPr>
            <w:tcW w:w="514" w:type="dxa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U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R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E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L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S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L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S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D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Z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T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M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I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E</w:t>
            </w:r>
          </w:p>
        </w:tc>
        <w:tc>
          <w:tcPr>
            <w:tcW w:w="460" w:type="dxa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V</w:t>
            </w:r>
          </w:p>
        </w:tc>
      </w:tr>
      <w:tr w:rsidR="009B2A88" w:rsidRPr="009B2A88" w:rsidTr="00094348">
        <w:trPr>
          <w:trHeight w:val="366"/>
          <w:jc w:val="center"/>
        </w:trPr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Z</w:t>
            </w:r>
          </w:p>
        </w:tc>
        <w:tc>
          <w:tcPr>
            <w:tcW w:w="455" w:type="dxa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C</w:t>
            </w:r>
          </w:p>
        </w:tc>
        <w:tc>
          <w:tcPr>
            <w:tcW w:w="514" w:type="dxa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O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V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A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P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K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J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T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E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G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A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Ž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V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V</w:t>
            </w:r>
          </w:p>
        </w:tc>
        <w:tc>
          <w:tcPr>
            <w:tcW w:w="460" w:type="dxa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A</w:t>
            </w:r>
          </w:p>
        </w:tc>
      </w:tr>
      <w:tr w:rsidR="009B2A88" w:rsidRPr="009B2A88" w:rsidTr="00094348">
        <w:trPr>
          <w:trHeight w:val="366"/>
          <w:jc w:val="center"/>
        </w:trPr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L</w:t>
            </w:r>
          </w:p>
        </w:tc>
        <w:tc>
          <w:tcPr>
            <w:tcW w:w="455" w:type="dxa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V</w:t>
            </w:r>
          </w:p>
        </w:tc>
        <w:tc>
          <w:tcPr>
            <w:tcW w:w="514" w:type="dxa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L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E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N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S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I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R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I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N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U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M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B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F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O</w:t>
            </w:r>
          </w:p>
        </w:tc>
        <w:tc>
          <w:tcPr>
            <w:tcW w:w="460" w:type="dxa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V</w:t>
            </w:r>
          </w:p>
        </w:tc>
      </w:tr>
      <w:tr w:rsidR="009B2A88" w:rsidRPr="009B2A88" w:rsidTr="00094348">
        <w:trPr>
          <w:trHeight w:val="366"/>
          <w:jc w:val="center"/>
        </w:trPr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A</w:t>
            </w:r>
          </w:p>
        </w:tc>
        <w:tc>
          <w:tcPr>
            <w:tcW w:w="455" w:type="dxa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F</w:t>
            </w:r>
          </w:p>
        </w:tc>
        <w:tc>
          <w:tcPr>
            <w:tcW w:w="514" w:type="dxa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L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J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Ž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F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D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C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K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A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J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R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Š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H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K</w:t>
            </w:r>
          </w:p>
        </w:tc>
        <w:tc>
          <w:tcPr>
            <w:tcW w:w="460" w:type="dxa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O</w:t>
            </w:r>
          </w:p>
        </w:tc>
      </w:tr>
      <w:tr w:rsidR="009B2A88" w:rsidRPr="009B2A88" w:rsidTr="00094348">
        <w:trPr>
          <w:trHeight w:val="366"/>
          <w:jc w:val="center"/>
        </w:trPr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  <w:b/>
              </w:rPr>
            </w:pPr>
            <w:r w:rsidRPr="009B2A88">
              <w:rPr>
                <w:rFonts w:cstheme="minorHAnsi"/>
                <w:b/>
              </w:rPr>
              <w:t>T</w:t>
            </w:r>
          </w:p>
        </w:tc>
        <w:tc>
          <w:tcPr>
            <w:tcW w:w="455" w:type="dxa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H</w:t>
            </w:r>
          </w:p>
        </w:tc>
        <w:tc>
          <w:tcPr>
            <w:tcW w:w="514" w:type="dxa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U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N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B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E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R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G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O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V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Č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E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Š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M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I</w:t>
            </w:r>
          </w:p>
        </w:tc>
        <w:tc>
          <w:tcPr>
            <w:tcW w:w="460" w:type="dxa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N</w:t>
            </w:r>
          </w:p>
        </w:tc>
      </w:tr>
      <w:tr w:rsidR="009B2A88" w:rsidRPr="009B2A88" w:rsidTr="00094348">
        <w:trPr>
          <w:trHeight w:val="366"/>
          <w:jc w:val="center"/>
        </w:trPr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A</w:t>
            </w:r>
          </w:p>
        </w:tc>
        <w:tc>
          <w:tcPr>
            <w:tcW w:w="455" w:type="dxa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G</w:t>
            </w:r>
          </w:p>
        </w:tc>
        <w:tc>
          <w:tcPr>
            <w:tcW w:w="514" w:type="dxa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M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A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F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N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E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P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M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A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O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Ž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O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J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R</w:t>
            </w:r>
          </w:p>
        </w:tc>
        <w:tc>
          <w:tcPr>
            <w:tcW w:w="460" w:type="dxa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A</w:t>
            </w:r>
          </w:p>
        </w:tc>
      </w:tr>
      <w:tr w:rsidR="009B2A88" w:rsidRPr="009B2A88" w:rsidTr="00094348">
        <w:trPr>
          <w:trHeight w:val="384"/>
          <w:jc w:val="center"/>
        </w:trPr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R</w:t>
            </w:r>
          </w:p>
        </w:tc>
        <w:tc>
          <w:tcPr>
            <w:tcW w:w="455" w:type="dxa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Č</w:t>
            </w:r>
          </w:p>
        </w:tc>
        <w:tc>
          <w:tcPr>
            <w:tcW w:w="514" w:type="dxa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O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T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A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V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S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E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A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Z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B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N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U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T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O</w:t>
            </w:r>
          </w:p>
        </w:tc>
        <w:tc>
          <w:tcPr>
            <w:tcW w:w="460" w:type="dxa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P</w:t>
            </w:r>
          </w:p>
        </w:tc>
      </w:tr>
      <w:tr w:rsidR="009B2A88" w:rsidRPr="009B2A88" w:rsidTr="00094348">
        <w:trPr>
          <w:trHeight w:val="366"/>
          <w:jc w:val="center"/>
        </w:trPr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O</w:t>
            </w:r>
          </w:p>
        </w:tc>
        <w:tc>
          <w:tcPr>
            <w:tcW w:w="455" w:type="dxa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T</w:t>
            </w:r>
          </w:p>
        </w:tc>
        <w:tc>
          <w:tcPr>
            <w:tcW w:w="514" w:type="dxa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Š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S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R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D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N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T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R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E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R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I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I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Č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V</w:t>
            </w:r>
          </w:p>
        </w:tc>
        <w:tc>
          <w:tcPr>
            <w:tcW w:w="460" w:type="dxa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Š</w:t>
            </w:r>
          </w:p>
        </w:tc>
      </w:tr>
      <w:tr w:rsidR="009B2A88" w:rsidRPr="009B2A88" w:rsidTr="00094348">
        <w:trPr>
          <w:trHeight w:val="366"/>
          <w:jc w:val="center"/>
        </w:trPr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Z</w:t>
            </w:r>
          </w:p>
        </w:tc>
        <w:tc>
          <w:tcPr>
            <w:tcW w:w="455" w:type="dxa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Ž</w:t>
            </w:r>
          </w:p>
        </w:tc>
        <w:tc>
          <w:tcPr>
            <w:tcW w:w="514" w:type="dxa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H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O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I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U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I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S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G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L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M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C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Z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N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O</w:t>
            </w:r>
          </w:p>
        </w:tc>
        <w:tc>
          <w:tcPr>
            <w:tcW w:w="460" w:type="dxa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U</w:t>
            </w:r>
          </w:p>
        </w:tc>
      </w:tr>
      <w:tr w:rsidR="009B2A88" w:rsidRPr="009B2A88" w:rsidTr="00094348">
        <w:trPr>
          <w:trHeight w:val="366"/>
          <w:jc w:val="center"/>
        </w:trPr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G</w:t>
            </w:r>
          </w:p>
        </w:tc>
        <w:tc>
          <w:tcPr>
            <w:tcW w:w="455" w:type="dxa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B</w:t>
            </w:r>
          </w:p>
        </w:tc>
        <w:tc>
          <w:tcPr>
            <w:tcW w:w="514" w:type="dxa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J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  <w:b/>
              </w:rPr>
            </w:pPr>
            <w:r w:rsidRPr="009B2A88">
              <w:rPr>
                <w:rFonts w:cstheme="minorHAnsi"/>
                <w:b/>
              </w:rPr>
              <w:t>K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M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O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K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K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L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  <w:b/>
              </w:rPr>
            </w:pPr>
            <w:r w:rsidRPr="009B2A88">
              <w:rPr>
                <w:rFonts w:cstheme="minorHAnsi"/>
                <w:b/>
              </w:rPr>
              <w:t>Ž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Š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A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E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K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  <w:b/>
              </w:rPr>
            </w:pPr>
            <w:r w:rsidRPr="009B2A88">
              <w:rPr>
                <w:rFonts w:cstheme="minorHAnsi"/>
                <w:b/>
              </w:rPr>
              <w:t>L</w:t>
            </w:r>
          </w:p>
        </w:tc>
        <w:tc>
          <w:tcPr>
            <w:tcW w:w="460" w:type="dxa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  <w:b/>
              </w:rPr>
            </w:pPr>
            <w:r w:rsidRPr="009B2A88">
              <w:rPr>
                <w:rFonts w:cstheme="minorHAnsi"/>
                <w:b/>
              </w:rPr>
              <w:t>P</w:t>
            </w:r>
          </w:p>
        </w:tc>
      </w:tr>
      <w:tr w:rsidR="009B2A88" w:rsidRPr="009B2A88" w:rsidTr="00094348">
        <w:trPr>
          <w:trHeight w:val="384"/>
          <w:jc w:val="center"/>
        </w:trPr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A</w:t>
            </w:r>
          </w:p>
        </w:tc>
        <w:tc>
          <w:tcPr>
            <w:tcW w:w="455" w:type="dxa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  <w:b/>
              </w:rPr>
            </w:pPr>
            <w:r w:rsidRPr="009B2A88">
              <w:rPr>
                <w:rFonts w:cstheme="minorHAnsi"/>
                <w:b/>
              </w:rPr>
              <w:t>N</w:t>
            </w:r>
          </w:p>
        </w:tc>
        <w:tc>
          <w:tcPr>
            <w:tcW w:w="514" w:type="dxa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A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V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A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D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N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A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A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M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O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R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F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A</w:t>
            </w:r>
          </w:p>
        </w:tc>
        <w:tc>
          <w:tcPr>
            <w:tcW w:w="0" w:type="auto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L</w:t>
            </w:r>
          </w:p>
        </w:tc>
        <w:tc>
          <w:tcPr>
            <w:tcW w:w="460" w:type="dxa"/>
          </w:tcPr>
          <w:p w:rsidR="00601B94" w:rsidRPr="009B2A88" w:rsidRDefault="00601B94" w:rsidP="00247297">
            <w:pPr>
              <w:pStyle w:val="Brezrazmikov"/>
              <w:spacing w:line="276" w:lineRule="auto"/>
              <w:jc w:val="both"/>
              <w:rPr>
                <w:rFonts w:cstheme="minorHAnsi"/>
              </w:rPr>
            </w:pPr>
            <w:r w:rsidRPr="009B2A88">
              <w:rPr>
                <w:rFonts w:cstheme="minorHAnsi"/>
              </w:rPr>
              <w:t>D</w:t>
            </w:r>
          </w:p>
        </w:tc>
      </w:tr>
    </w:tbl>
    <w:p w:rsidR="00601B94" w:rsidRDefault="00601B94" w:rsidP="00247297">
      <w:pPr>
        <w:pStyle w:val="Brezrazmikov"/>
        <w:spacing w:line="276" w:lineRule="auto"/>
        <w:jc w:val="both"/>
      </w:pPr>
    </w:p>
    <w:tbl>
      <w:tblPr>
        <w:tblStyle w:val="Tabelamrea"/>
        <w:tblW w:w="0" w:type="auto"/>
        <w:tblInd w:w="2551" w:type="dxa"/>
        <w:tblLook w:val="04A0" w:firstRow="1" w:lastRow="0" w:firstColumn="1" w:lastColumn="0" w:noHBand="0" w:noVBand="1"/>
      </w:tblPr>
      <w:tblGrid>
        <w:gridCol w:w="562"/>
        <w:gridCol w:w="3402"/>
      </w:tblGrid>
      <w:tr w:rsidR="009B2A88" w:rsidTr="009B2A88">
        <w:tc>
          <w:tcPr>
            <w:tcW w:w="562" w:type="dxa"/>
          </w:tcPr>
          <w:p w:rsidR="009B2A88" w:rsidRDefault="009B2A88" w:rsidP="00247297">
            <w:pPr>
              <w:pStyle w:val="Brezrazmikov"/>
              <w:spacing w:line="276" w:lineRule="auto"/>
              <w:jc w:val="both"/>
            </w:pPr>
            <w:r>
              <w:t>1.</w:t>
            </w:r>
          </w:p>
        </w:tc>
        <w:tc>
          <w:tcPr>
            <w:tcW w:w="3402" w:type="dxa"/>
          </w:tcPr>
          <w:p w:rsidR="009B2A88" w:rsidRDefault="009B2A88" w:rsidP="00247297">
            <w:pPr>
              <w:pStyle w:val="Brezrazmikov"/>
              <w:spacing w:line="276" w:lineRule="auto"/>
              <w:jc w:val="both"/>
            </w:pPr>
          </w:p>
        </w:tc>
      </w:tr>
      <w:tr w:rsidR="009B2A88" w:rsidTr="009B2A88">
        <w:tc>
          <w:tcPr>
            <w:tcW w:w="562" w:type="dxa"/>
          </w:tcPr>
          <w:p w:rsidR="009B2A88" w:rsidRDefault="009B2A88" w:rsidP="00247297">
            <w:pPr>
              <w:pStyle w:val="Brezrazmikov"/>
              <w:spacing w:line="276" w:lineRule="auto"/>
              <w:jc w:val="both"/>
            </w:pPr>
            <w:r>
              <w:t>2.</w:t>
            </w:r>
          </w:p>
        </w:tc>
        <w:tc>
          <w:tcPr>
            <w:tcW w:w="3402" w:type="dxa"/>
          </w:tcPr>
          <w:p w:rsidR="009B2A88" w:rsidRDefault="009B2A88" w:rsidP="00247297">
            <w:pPr>
              <w:pStyle w:val="Brezrazmikov"/>
              <w:spacing w:line="276" w:lineRule="auto"/>
              <w:jc w:val="both"/>
            </w:pPr>
          </w:p>
        </w:tc>
      </w:tr>
      <w:tr w:rsidR="009B2A88" w:rsidTr="009B2A88">
        <w:tc>
          <w:tcPr>
            <w:tcW w:w="562" w:type="dxa"/>
          </w:tcPr>
          <w:p w:rsidR="009B2A88" w:rsidRDefault="009B2A88" w:rsidP="00247297">
            <w:pPr>
              <w:pStyle w:val="Brezrazmikov"/>
              <w:spacing w:line="276" w:lineRule="auto"/>
              <w:jc w:val="both"/>
            </w:pPr>
            <w:r>
              <w:t>3.</w:t>
            </w:r>
          </w:p>
        </w:tc>
        <w:tc>
          <w:tcPr>
            <w:tcW w:w="3402" w:type="dxa"/>
          </w:tcPr>
          <w:p w:rsidR="009B2A88" w:rsidRDefault="009B2A88" w:rsidP="00247297">
            <w:pPr>
              <w:pStyle w:val="Brezrazmikov"/>
              <w:spacing w:line="276" w:lineRule="auto"/>
              <w:jc w:val="both"/>
            </w:pPr>
          </w:p>
        </w:tc>
      </w:tr>
      <w:tr w:rsidR="009B2A88" w:rsidTr="009B2A88">
        <w:tc>
          <w:tcPr>
            <w:tcW w:w="562" w:type="dxa"/>
          </w:tcPr>
          <w:p w:rsidR="009B2A88" w:rsidRDefault="009B2A88" w:rsidP="00247297">
            <w:pPr>
              <w:pStyle w:val="Brezrazmikov"/>
              <w:spacing w:line="276" w:lineRule="auto"/>
              <w:jc w:val="both"/>
            </w:pPr>
            <w:r>
              <w:t>4.</w:t>
            </w:r>
          </w:p>
        </w:tc>
        <w:tc>
          <w:tcPr>
            <w:tcW w:w="3402" w:type="dxa"/>
          </w:tcPr>
          <w:p w:rsidR="009B2A88" w:rsidRDefault="009B2A88" w:rsidP="00247297">
            <w:pPr>
              <w:pStyle w:val="Brezrazmikov"/>
              <w:spacing w:line="276" w:lineRule="auto"/>
              <w:jc w:val="both"/>
            </w:pPr>
          </w:p>
        </w:tc>
      </w:tr>
      <w:tr w:rsidR="009B2A88" w:rsidTr="009B2A88">
        <w:tc>
          <w:tcPr>
            <w:tcW w:w="562" w:type="dxa"/>
          </w:tcPr>
          <w:p w:rsidR="009B2A88" w:rsidRDefault="009B2A88" w:rsidP="00247297">
            <w:pPr>
              <w:pStyle w:val="Brezrazmikov"/>
              <w:spacing w:line="276" w:lineRule="auto"/>
              <w:jc w:val="both"/>
            </w:pPr>
            <w:r>
              <w:t>5.</w:t>
            </w:r>
          </w:p>
        </w:tc>
        <w:tc>
          <w:tcPr>
            <w:tcW w:w="3402" w:type="dxa"/>
          </w:tcPr>
          <w:p w:rsidR="009B2A88" w:rsidRDefault="009B2A88" w:rsidP="00247297">
            <w:pPr>
              <w:pStyle w:val="Brezrazmikov"/>
              <w:spacing w:line="276" w:lineRule="auto"/>
              <w:jc w:val="both"/>
            </w:pPr>
          </w:p>
        </w:tc>
      </w:tr>
      <w:tr w:rsidR="009B2A88" w:rsidTr="009B2A88">
        <w:tc>
          <w:tcPr>
            <w:tcW w:w="562" w:type="dxa"/>
          </w:tcPr>
          <w:p w:rsidR="009B2A88" w:rsidRDefault="009B2A88" w:rsidP="00247297">
            <w:pPr>
              <w:pStyle w:val="Brezrazmikov"/>
              <w:spacing w:line="276" w:lineRule="auto"/>
              <w:jc w:val="both"/>
            </w:pPr>
            <w:r>
              <w:t>6.</w:t>
            </w:r>
          </w:p>
        </w:tc>
        <w:tc>
          <w:tcPr>
            <w:tcW w:w="3402" w:type="dxa"/>
          </w:tcPr>
          <w:p w:rsidR="009B2A88" w:rsidRDefault="009B2A88" w:rsidP="00247297">
            <w:pPr>
              <w:pStyle w:val="Brezrazmikov"/>
              <w:spacing w:line="276" w:lineRule="auto"/>
              <w:jc w:val="both"/>
            </w:pPr>
          </w:p>
        </w:tc>
      </w:tr>
      <w:tr w:rsidR="009B2A88" w:rsidTr="009B2A88">
        <w:tc>
          <w:tcPr>
            <w:tcW w:w="562" w:type="dxa"/>
          </w:tcPr>
          <w:p w:rsidR="009B2A88" w:rsidRDefault="009B2A88" w:rsidP="00247297">
            <w:pPr>
              <w:pStyle w:val="Brezrazmikov"/>
              <w:spacing w:line="276" w:lineRule="auto"/>
              <w:jc w:val="both"/>
            </w:pPr>
            <w:r>
              <w:t>7.</w:t>
            </w:r>
          </w:p>
        </w:tc>
        <w:tc>
          <w:tcPr>
            <w:tcW w:w="3402" w:type="dxa"/>
          </w:tcPr>
          <w:p w:rsidR="009B2A88" w:rsidRDefault="009B2A88" w:rsidP="00247297">
            <w:pPr>
              <w:pStyle w:val="Brezrazmikov"/>
              <w:spacing w:line="276" w:lineRule="auto"/>
              <w:jc w:val="both"/>
            </w:pPr>
          </w:p>
        </w:tc>
      </w:tr>
      <w:tr w:rsidR="009B2A88" w:rsidTr="009B2A88">
        <w:tc>
          <w:tcPr>
            <w:tcW w:w="562" w:type="dxa"/>
          </w:tcPr>
          <w:p w:rsidR="009B2A88" w:rsidRDefault="009B2A88" w:rsidP="00247297">
            <w:pPr>
              <w:pStyle w:val="Brezrazmikov"/>
              <w:spacing w:line="276" w:lineRule="auto"/>
              <w:jc w:val="both"/>
            </w:pPr>
            <w:r>
              <w:t>8.</w:t>
            </w:r>
          </w:p>
        </w:tc>
        <w:tc>
          <w:tcPr>
            <w:tcW w:w="3402" w:type="dxa"/>
          </w:tcPr>
          <w:p w:rsidR="009B2A88" w:rsidRDefault="009B2A88" w:rsidP="00247297">
            <w:pPr>
              <w:pStyle w:val="Brezrazmikov"/>
              <w:spacing w:line="276" w:lineRule="auto"/>
              <w:jc w:val="both"/>
            </w:pPr>
          </w:p>
        </w:tc>
      </w:tr>
      <w:tr w:rsidR="009B2A88" w:rsidTr="009B2A88">
        <w:tc>
          <w:tcPr>
            <w:tcW w:w="562" w:type="dxa"/>
          </w:tcPr>
          <w:p w:rsidR="009B2A88" w:rsidRDefault="009B2A88" w:rsidP="00247297">
            <w:pPr>
              <w:pStyle w:val="Brezrazmikov"/>
              <w:spacing w:line="276" w:lineRule="auto"/>
              <w:jc w:val="both"/>
            </w:pPr>
            <w:r>
              <w:t>9.</w:t>
            </w:r>
          </w:p>
        </w:tc>
        <w:tc>
          <w:tcPr>
            <w:tcW w:w="3402" w:type="dxa"/>
          </w:tcPr>
          <w:p w:rsidR="009B2A88" w:rsidRDefault="009B2A88" w:rsidP="00247297">
            <w:pPr>
              <w:pStyle w:val="Brezrazmikov"/>
              <w:spacing w:line="276" w:lineRule="auto"/>
              <w:jc w:val="both"/>
            </w:pPr>
          </w:p>
        </w:tc>
      </w:tr>
      <w:tr w:rsidR="009B2A88" w:rsidTr="009B2A88">
        <w:tc>
          <w:tcPr>
            <w:tcW w:w="562" w:type="dxa"/>
          </w:tcPr>
          <w:p w:rsidR="009B2A88" w:rsidRDefault="009B2A88" w:rsidP="00247297">
            <w:pPr>
              <w:pStyle w:val="Brezrazmikov"/>
              <w:spacing w:line="276" w:lineRule="auto"/>
              <w:jc w:val="both"/>
            </w:pPr>
            <w:r>
              <w:t>10.</w:t>
            </w:r>
          </w:p>
        </w:tc>
        <w:tc>
          <w:tcPr>
            <w:tcW w:w="3402" w:type="dxa"/>
          </w:tcPr>
          <w:p w:rsidR="009B2A88" w:rsidRDefault="009B2A88" w:rsidP="00247297">
            <w:pPr>
              <w:pStyle w:val="Brezrazmikov"/>
              <w:spacing w:line="276" w:lineRule="auto"/>
              <w:jc w:val="both"/>
            </w:pPr>
          </w:p>
        </w:tc>
      </w:tr>
      <w:tr w:rsidR="009B2A88" w:rsidTr="009B2A88">
        <w:tc>
          <w:tcPr>
            <w:tcW w:w="562" w:type="dxa"/>
          </w:tcPr>
          <w:p w:rsidR="009B2A88" w:rsidRDefault="009B2A88" w:rsidP="00247297">
            <w:pPr>
              <w:pStyle w:val="Brezrazmikov"/>
              <w:spacing w:line="276" w:lineRule="auto"/>
              <w:jc w:val="both"/>
            </w:pPr>
            <w:r>
              <w:t>11.</w:t>
            </w:r>
          </w:p>
        </w:tc>
        <w:tc>
          <w:tcPr>
            <w:tcW w:w="3402" w:type="dxa"/>
          </w:tcPr>
          <w:p w:rsidR="009B2A88" w:rsidRDefault="009B2A88" w:rsidP="00247297">
            <w:pPr>
              <w:pStyle w:val="Brezrazmikov"/>
              <w:spacing w:line="276" w:lineRule="auto"/>
              <w:jc w:val="both"/>
            </w:pPr>
          </w:p>
        </w:tc>
      </w:tr>
    </w:tbl>
    <w:p w:rsidR="009B2A88" w:rsidRDefault="009B2A88" w:rsidP="00247297">
      <w:pPr>
        <w:pStyle w:val="Brezrazmikov"/>
        <w:spacing w:line="276" w:lineRule="auto"/>
        <w:jc w:val="both"/>
      </w:pPr>
    </w:p>
    <w:p w:rsidR="002305AA" w:rsidRDefault="002305AA">
      <w:r>
        <w:br w:type="page"/>
      </w:r>
    </w:p>
    <w:p w:rsidR="009B2A88" w:rsidRDefault="009B2A88" w:rsidP="00247297">
      <w:pPr>
        <w:pStyle w:val="Brezrazmikov"/>
        <w:spacing w:line="276" w:lineRule="auto"/>
        <w:jc w:val="both"/>
      </w:pPr>
    </w:p>
    <w:p w:rsidR="00601B94" w:rsidRDefault="00601B94" w:rsidP="00247297">
      <w:pPr>
        <w:pStyle w:val="Brezrazmikov"/>
        <w:spacing w:line="276" w:lineRule="auto"/>
        <w:jc w:val="both"/>
      </w:pPr>
    </w:p>
    <w:p w:rsidR="00601B94" w:rsidRDefault="00601B94" w:rsidP="00247297">
      <w:pPr>
        <w:pStyle w:val="Brezrazmikov"/>
        <w:numPr>
          <w:ilvl w:val="0"/>
          <w:numId w:val="5"/>
        </w:numPr>
        <w:spacing w:line="276" w:lineRule="auto"/>
        <w:jc w:val="both"/>
      </w:pPr>
      <w:r>
        <w:t>Nekatere tujerodne vrste v</w:t>
      </w:r>
      <w:r w:rsidR="00EC6810">
        <w:t xml:space="preserve"> Sloveniji še niso prisotne ali </w:t>
      </w:r>
      <w:r>
        <w:t>se pojavljajo na manjših območjih in v majhnem številu</w:t>
      </w:r>
      <w:r w:rsidR="00EC6810">
        <w:t>. S</w:t>
      </w:r>
      <w:r>
        <w:t xml:space="preserve"> primernimi ukrepi </w:t>
      </w:r>
      <w:r w:rsidR="00EC6810">
        <w:t xml:space="preserve">jih je </w:t>
      </w:r>
      <w:r>
        <w:t xml:space="preserve">še mogoče odstraniti ter s tem preprečiti škodo. Te vrste so navedene na </w:t>
      </w:r>
      <w:proofErr w:type="spellStart"/>
      <w:r>
        <w:t>t.i</w:t>
      </w:r>
      <w:proofErr w:type="spellEnd"/>
      <w:r>
        <w:t xml:space="preserve">. </w:t>
      </w:r>
      <w:r w:rsidRPr="002305AA">
        <w:rPr>
          <w:b/>
        </w:rPr>
        <w:t>opozorilnem seznamu</w:t>
      </w:r>
      <w:r>
        <w:t xml:space="preserve"> (</w:t>
      </w:r>
      <w:hyperlink r:id="rId25" w:history="1">
        <w:r w:rsidRPr="0081516F">
          <w:rPr>
            <w:rStyle w:val="Hiperpovezava"/>
          </w:rPr>
          <w:t>https://www.tujerodne-vrste.info/tujerodne-vrste/opozorilni-seznam/</w:t>
        </w:r>
      </w:hyperlink>
      <w:r w:rsidR="00EC6810">
        <w:t>). N</w:t>
      </w:r>
      <w:r>
        <w:t xml:space="preserve">ajdete </w:t>
      </w:r>
      <w:r w:rsidR="00EC6810">
        <w:t xml:space="preserve">jih </w:t>
      </w:r>
      <w:r>
        <w:t>tudi v Terenskem priročniku za prepoznavanje tujerodnih vrst (</w:t>
      </w:r>
      <w:hyperlink r:id="rId26" w:history="1">
        <w:r w:rsidRPr="0084232C">
          <w:rPr>
            <w:rStyle w:val="Hiperpovezava"/>
          </w:rPr>
          <w:t>https://www.tujerodne-vrste.info/wp-content/uploads/2018/01/LIFE-ARTEMIS_terenski-prirocnik_nizka-locljivost-www-1.pdf</w:t>
        </w:r>
      </w:hyperlink>
      <w:r>
        <w:t>).</w:t>
      </w:r>
    </w:p>
    <w:p w:rsidR="00EC6810" w:rsidRDefault="00EC6810" w:rsidP="00247297">
      <w:pPr>
        <w:pStyle w:val="Brezrazmikov"/>
        <w:spacing w:line="276" w:lineRule="auto"/>
        <w:ind w:left="360"/>
        <w:jc w:val="both"/>
      </w:pPr>
    </w:p>
    <w:p w:rsidR="00601B94" w:rsidRDefault="00EC6810" w:rsidP="00EC6810">
      <w:pPr>
        <w:pStyle w:val="Brezrazmikov"/>
        <w:shd w:val="clear" w:color="auto" w:fill="EAF1DD" w:themeFill="accent3" w:themeFillTint="33"/>
        <w:spacing w:line="276" w:lineRule="auto"/>
        <w:ind w:left="360"/>
        <w:jc w:val="both"/>
      </w:pPr>
      <w:r>
        <w:t>V nalogi so fotografije</w:t>
      </w:r>
      <w:r w:rsidR="00601B94">
        <w:t xml:space="preserve"> vrst z opozorilnega seznama</w:t>
      </w:r>
      <w:r>
        <w:t>.</w:t>
      </w:r>
      <w:r w:rsidR="00601B94">
        <w:t xml:space="preserve"> </w:t>
      </w:r>
      <w:r>
        <w:t xml:space="preserve">Pri zapisu imena manjkajo črke. </w:t>
      </w:r>
      <w:r w:rsidR="004B2E24">
        <w:t>Dopolnite m</w:t>
      </w:r>
      <w:r>
        <w:t>anjkajoče črke označene z rumeno barvo</w:t>
      </w:r>
      <w:r w:rsidR="004B2E24">
        <w:t>. P</w:t>
      </w:r>
      <w:r>
        <w:t>o vrsti</w:t>
      </w:r>
      <w:r w:rsidR="004B2E24">
        <w:t xml:space="preserve"> jih prepišite in dobili boste rešitev - ime</w:t>
      </w:r>
      <w:r>
        <w:t xml:space="preserve"> vzhodnoazijskega sesalca, </w:t>
      </w:r>
      <w:r w:rsidR="00601B94">
        <w:t xml:space="preserve">ki ga imajo nekateri doma kot hišnega ljubljenčka. </w:t>
      </w:r>
    </w:p>
    <w:p w:rsidR="00601B94" w:rsidRPr="00ED5FE1" w:rsidRDefault="00EC6810" w:rsidP="00EC6810">
      <w:pPr>
        <w:pStyle w:val="Brezrazmikov"/>
        <w:spacing w:line="276" w:lineRule="auto"/>
        <w:jc w:val="right"/>
        <w:rPr>
          <w:b/>
        </w:rPr>
      </w:pPr>
      <w:r w:rsidRPr="00ED5FE1">
        <w:rPr>
          <w:b/>
        </w:rPr>
        <w:t>/7</w:t>
      </w:r>
    </w:p>
    <w:p w:rsidR="00601B94" w:rsidRDefault="00601B94" w:rsidP="00601B94">
      <w:pPr>
        <w:pStyle w:val="Brezrazmikov"/>
        <w:spacing w:line="276" w:lineRule="auto"/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5"/>
        <w:gridCol w:w="4517"/>
      </w:tblGrid>
      <w:tr w:rsidR="00601B94" w:rsidTr="00621CDA">
        <w:tc>
          <w:tcPr>
            <w:tcW w:w="4606" w:type="dxa"/>
            <w:vAlign w:val="center"/>
          </w:tcPr>
          <w:p w:rsidR="00601B94" w:rsidRDefault="00601B94" w:rsidP="00F2774C">
            <w:pPr>
              <w:pStyle w:val="Brezrazmikov"/>
              <w:spacing w:line="276" w:lineRule="auto"/>
              <w:jc w:val="center"/>
            </w:pPr>
            <w:r>
              <w:rPr>
                <w:noProof/>
                <w:lang w:eastAsia="sl-SI"/>
              </w:rPr>
              <w:drawing>
                <wp:inline distT="0" distB="0" distL="0" distR="0" wp14:anchorId="7FA1201F" wp14:editId="635A4A68">
                  <wp:extent cx="1440000" cy="1440000"/>
                  <wp:effectExtent l="0" t="0" r="8255" b="8255"/>
                  <wp:docPr id="23" name="Slika 1" descr="Broussonetia papyrifera_Paul Veenvliet_stranska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roussonetia papyrifera_Paul Veenvliet_stranska1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  <w:vAlign w:val="center"/>
          </w:tcPr>
          <w:p w:rsidR="00601B94" w:rsidRDefault="00601B94" w:rsidP="00F2774C">
            <w:pPr>
              <w:pStyle w:val="Brezrazmikov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_ A _ </w:t>
            </w:r>
            <w:proofErr w:type="spellStart"/>
            <w:r>
              <w:rPr>
                <w:sz w:val="28"/>
                <w:szCs w:val="28"/>
              </w:rPr>
              <w:t>A</w:t>
            </w:r>
            <w:proofErr w:type="spellEnd"/>
            <w:r>
              <w:rPr>
                <w:sz w:val="28"/>
                <w:szCs w:val="28"/>
              </w:rPr>
              <w:t xml:space="preserve"> _ _ </w:t>
            </w:r>
            <w:proofErr w:type="spellStart"/>
            <w:r w:rsidRPr="00E75E0B">
              <w:rPr>
                <w:sz w:val="28"/>
                <w:szCs w:val="28"/>
              </w:rPr>
              <w:t>A</w:t>
            </w:r>
            <w:proofErr w:type="spellEnd"/>
            <w:r w:rsidRPr="00E75E0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</w:t>
            </w:r>
          </w:p>
          <w:p w:rsidR="00601B94" w:rsidRPr="00E75E0B" w:rsidRDefault="00601B94" w:rsidP="00F2774C">
            <w:pPr>
              <w:pStyle w:val="Brezrazmikov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 A _ </w:t>
            </w:r>
            <w:r w:rsidRPr="00E75E0B">
              <w:rPr>
                <w:sz w:val="28"/>
                <w:szCs w:val="28"/>
              </w:rPr>
              <w:t>I</w:t>
            </w:r>
            <w:r w:rsidR="00377C68">
              <w:rPr>
                <w:sz w:val="28"/>
                <w:szCs w:val="28"/>
              </w:rPr>
              <w:t xml:space="preserve"> </w:t>
            </w:r>
            <w:r w:rsidRPr="005C1052">
              <w:rPr>
                <w:sz w:val="28"/>
                <w:szCs w:val="28"/>
                <w:highlight w:val="yellow"/>
              </w:rPr>
              <w:t>_</w:t>
            </w:r>
            <w:r>
              <w:rPr>
                <w:sz w:val="28"/>
                <w:szCs w:val="28"/>
              </w:rPr>
              <w:t xml:space="preserve"> _ _ VK _</w:t>
            </w:r>
          </w:p>
          <w:p w:rsidR="00601B94" w:rsidRPr="00E75E0B" w:rsidRDefault="00601B94" w:rsidP="00F2774C">
            <w:pPr>
              <w:pStyle w:val="Brezrazmikov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601B94" w:rsidTr="00621CDA">
        <w:tc>
          <w:tcPr>
            <w:tcW w:w="4606" w:type="dxa"/>
            <w:vAlign w:val="center"/>
          </w:tcPr>
          <w:p w:rsidR="00601B94" w:rsidRDefault="00601B94" w:rsidP="00F2774C">
            <w:pPr>
              <w:pStyle w:val="Brezrazmikov"/>
              <w:spacing w:line="276" w:lineRule="auto"/>
              <w:jc w:val="center"/>
            </w:pPr>
            <w:r>
              <w:rPr>
                <w:noProof/>
                <w:lang w:eastAsia="sl-SI"/>
              </w:rPr>
              <w:drawing>
                <wp:inline distT="0" distB="0" distL="0" distR="0" wp14:anchorId="19E56F72" wp14:editId="11F11EF7">
                  <wp:extent cx="1440000" cy="1440000"/>
                  <wp:effectExtent l="0" t="0" r="8255" b="8255"/>
                  <wp:docPr id="3" name="Slika 2" descr="Lonicera_maackii_Leslie J. Mehrhoff, University of Connecticut, Bugwood.org_stranska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nicera_maackii_Leslie J. Mehrhoff, University of Connecticut, Bugwood.org_stranska1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  <w:vAlign w:val="center"/>
          </w:tcPr>
          <w:p w:rsidR="00601B94" w:rsidRDefault="00601B94" w:rsidP="00F2774C">
            <w:pPr>
              <w:pStyle w:val="Brezrazmikov"/>
              <w:spacing w:line="360" w:lineRule="auto"/>
              <w:jc w:val="center"/>
              <w:rPr>
                <w:sz w:val="28"/>
                <w:szCs w:val="28"/>
              </w:rPr>
            </w:pPr>
            <w:r w:rsidRPr="00E75E0B">
              <w:rPr>
                <w:sz w:val="28"/>
                <w:szCs w:val="28"/>
              </w:rPr>
              <w:t>M</w:t>
            </w:r>
            <w:r>
              <w:rPr>
                <w:sz w:val="28"/>
                <w:szCs w:val="28"/>
              </w:rPr>
              <w:t xml:space="preserve"> _ </w:t>
            </w:r>
            <w:r w:rsidRPr="005C1052">
              <w:rPr>
                <w:sz w:val="28"/>
                <w:szCs w:val="28"/>
                <w:highlight w:val="yellow"/>
              </w:rPr>
              <w:t>_</w:t>
            </w:r>
            <w:r>
              <w:rPr>
                <w:sz w:val="28"/>
                <w:szCs w:val="28"/>
              </w:rPr>
              <w:t xml:space="preserve"> _ KO _ O       </w:t>
            </w:r>
          </w:p>
          <w:p w:rsidR="00601B94" w:rsidRPr="00E75E0B" w:rsidRDefault="00601B94" w:rsidP="00F2774C">
            <w:pPr>
              <w:pStyle w:val="Brezrazmikov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 O _ T_ </w:t>
            </w:r>
            <w:r w:rsidRPr="00E75E0B">
              <w:rPr>
                <w:sz w:val="28"/>
                <w:szCs w:val="28"/>
              </w:rPr>
              <w:t>N</w:t>
            </w:r>
            <w:r>
              <w:rPr>
                <w:sz w:val="28"/>
                <w:szCs w:val="28"/>
              </w:rPr>
              <w:t xml:space="preserve"> _ _ J _</w:t>
            </w:r>
          </w:p>
          <w:p w:rsidR="00601B94" w:rsidRPr="00E75E0B" w:rsidRDefault="00601B94" w:rsidP="00F2774C">
            <w:pPr>
              <w:pStyle w:val="Brezrazmikov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601B94" w:rsidTr="00621CDA">
        <w:trPr>
          <w:trHeight w:val="3125"/>
        </w:trPr>
        <w:tc>
          <w:tcPr>
            <w:tcW w:w="4606" w:type="dxa"/>
            <w:vAlign w:val="center"/>
          </w:tcPr>
          <w:p w:rsidR="00601B94" w:rsidRDefault="00601B94" w:rsidP="00EC6810">
            <w:pPr>
              <w:pStyle w:val="Brezrazmikov"/>
              <w:spacing w:line="276" w:lineRule="auto"/>
            </w:pPr>
            <w:r>
              <w:rPr>
                <w:noProof/>
                <w:lang w:eastAsia="sl-SI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281305</wp:posOffset>
                  </wp:positionH>
                  <wp:positionV relativeFrom="paragraph">
                    <wp:posOffset>-1808480</wp:posOffset>
                  </wp:positionV>
                  <wp:extent cx="2181225" cy="1442720"/>
                  <wp:effectExtent l="7303" t="0" r="0" b="0"/>
                  <wp:wrapTopAndBottom/>
                  <wp:docPr id="4" name="Slika 3" descr="Kudzu 1 foto Simon Zida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udzu 1 foto Simon Zidar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181225" cy="1442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606" w:type="dxa"/>
            <w:vAlign w:val="center"/>
          </w:tcPr>
          <w:p w:rsidR="00601B94" w:rsidRPr="00560615" w:rsidRDefault="00601B94" w:rsidP="00F2774C">
            <w:pPr>
              <w:pStyle w:val="Brezrazmikov"/>
              <w:spacing w:line="276" w:lineRule="auto"/>
              <w:jc w:val="center"/>
              <w:rPr>
                <w:sz w:val="28"/>
                <w:szCs w:val="28"/>
              </w:rPr>
            </w:pPr>
            <w:r w:rsidRPr="005C1052">
              <w:rPr>
                <w:sz w:val="28"/>
                <w:szCs w:val="28"/>
                <w:highlight w:val="yellow"/>
              </w:rPr>
              <w:t>_</w:t>
            </w:r>
            <w:r>
              <w:rPr>
                <w:sz w:val="28"/>
                <w:szCs w:val="28"/>
              </w:rPr>
              <w:t xml:space="preserve"> _ _ Z _</w:t>
            </w:r>
          </w:p>
        </w:tc>
      </w:tr>
      <w:tr w:rsidR="00601B94" w:rsidTr="00621CDA">
        <w:tc>
          <w:tcPr>
            <w:tcW w:w="4606" w:type="dxa"/>
            <w:vAlign w:val="center"/>
          </w:tcPr>
          <w:p w:rsidR="00601B94" w:rsidRDefault="00601B94" w:rsidP="00F2774C">
            <w:pPr>
              <w:pStyle w:val="Brezrazmikov"/>
              <w:spacing w:line="276" w:lineRule="auto"/>
              <w:jc w:val="center"/>
            </w:pPr>
            <w:r>
              <w:rPr>
                <w:noProof/>
                <w:lang w:eastAsia="sl-SI"/>
              </w:rPr>
              <w:lastRenderedPageBreak/>
              <w:drawing>
                <wp:inline distT="0" distB="0" distL="0" distR="0" wp14:anchorId="41D1BF5E" wp14:editId="26A74DF8">
                  <wp:extent cx="1440000" cy="1441837"/>
                  <wp:effectExtent l="0" t="0" r="8255" b="6350"/>
                  <wp:docPr id="6" name="Slika 5" descr="Xylosandrus_crassiusculus_Luke Tembrock_Bugwoo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Xylosandrus_crassiusculus_Luke Tembrock_Bugwood.jp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18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  <w:vAlign w:val="center"/>
          </w:tcPr>
          <w:p w:rsidR="00601B94" w:rsidRDefault="00601B94" w:rsidP="00F2774C">
            <w:pPr>
              <w:pStyle w:val="Brezrazmikov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 _ _ J _ _ </w:t>
            </w:r>
            <w:r w:rsidRPr="008D328F">
              <w:rPr>
                <w:sz w:val="28"/>
                <w:szCs w:val="28"/>
              </w:rPr>
              <w:t>I</w:t>
            </w:r>
            <w:r>
              <w:rPr>
                <w:sz w:val="28"/>
                <w:szCs w:val="28"/>
              </w:rPr>
              <w:t xml:space="preserve">  </w:t>
            </w:r>
            <w:r w:rsidRPr="008D328F">
              <w:rPr>
                <w:sz w:val="28"/>
                <w:szCs w:val="28"/>
              </w:rPr>
              <w:t xml:space="preserve"> </w:t>
            </w:r>
          </w:p>
          <w:p w:rsidR="00601B94" w:rsidRDefault="00601B94" w:rsidP="00F2774C">
            <w:pPr>
              <w:pStyle w:val="Brezrazmikov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 _ </w:t>
            </w:r>
            <w:r w:rsidRPr="008D328F">
              <w:rPr>
                <w:sz w:val="28"/>
                <w:szCs w:val="28"/>
              </w:rPr>
              <w:t>BR</w:t>
            </w:r>
            <w:r>
              <w:rPr>
                <w:sz w:val="28"/>
                <w:szCs w:val="28"/>
              </w:rPr>
              <w:t xml:space="preserve"> _ _ _ _ </w:t>
            </w:r>
            <w:r w:rsidRPr="008D328F">
              <w:rPr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 xml:space="preserve"> _ _  </w:t>
            </w:r>
          </w:p>
          <w:p w:rsidR="00601B94" w:rsidRPr="008D328F" w:rsidRDefault="00601B94" w:rsidP="00F2774C">
            <w:pPr>
              <w:pStyle w:val="Brezrazmikov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_ O _ L  </w:t>
            </w:r>
            <w:r w:rsidRPr="005C1052">
              <w:rPr>
                <w:sz w:val="28"/>
                <w:szCs w:val="28"/>
                <w:highlight w:val="yellow"/>
              </w:rPr>
              <w:t>_</w:t>
            </w:r>
            <w:r>
              <w:rPr>
                <w:sz w:val="28"/>
                <w:szCs w:val="28"/>
              </w:rPr>
              <w:t xml:space="preserve"> _ </w:t>
            </w:r>
            <w:r w:rsidRPr="008D328F">
              <w:rPr>
                <w:sz w:val="28"/>
                <w:szCs w:val="28"/>
              </w:rPr>
              <w:t>N</w:t>
            </w:r>
            <w:r>
              <w:rPr>
                <w:sz w:val="28"/>
                <w:szCs w:val="28"/>
              </w:rPr>
              <w:t xml:space="preserve"> _ _</w:t>
            </w:r>
          </w:p>
        </w:tc>
      </w:tr>
      <w:tr w:rsidR="00601B94" w:rsidTr="00621CDA">
        <w:tc>
          <w:tcPr>
            <w:tcW w:w="4606" w:type="dxa"/>
            <w:vAlign w:val="center"/>
          </w:tcPr>
          <w:p w:rsidR="00601B94" w:rsidRDefault="00601B94" w:rsidP="00F2774C">
            <w:pPr>
              <w:pStyle w:val="Brezrazmikov"/>
              <w:spacing w:line="276" w:lineRule="auto"/>
              <w:jc w:val="center"/>
            </w:pPr>
            <w:r>
              <w:rPr>
                <w:noProof/>
                <w:lang w:eastAsia="sl-SI"/>
              </w:rPr>
              <w:drawing>
                <wp:inline distT="0" distB="0" distL="0" distR="0" wp14:anchorId="7B66EE3E" wp14:editId="36CEC7D8">
                  <wp:extent cx="1440000" cy="1438095"/>
                  <wp:effectExtent l="0" t="0" r="8255" b="0"/>
                  <wp:docPr id="7" name="Slika 6" descr="marmorirana smrdljivka JK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armorirana smrdljivka JKV.jpg"/>
                          <pic:cNvPicPr/>
                        </pic:nvPicPr>
                        <pic:blipFill>
                          <a:blip r:embed="rId3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38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  <w:vAlign w:val="center"/>
          </w:tcPr>
          <w:p w:rsidR="00601B94" w:rsidRDefault="00601B94" w:rsidP="00F2774C">
            <w:pPr>
              <w:pStyle w:val="Brezrazmikov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 _</w:t>
            </w:r>
            <w:r w:rsidRPr="00C6246F">
              <w:rPr>
                <w:sz w:val="28"/>
                <w:szCs w:val="28"/>
              </w:rPr>
              <w:t>R</w:t>
            </w:r>
            <w:r>
              <w:rPr>
                <w:sz w:val="28"/>
                <w:szCs w:val="28"/>
              </w:rPr>
              <w:t>_ _R_</w:t>
            </w:r>
            <w:r w:rsidRPr="00C6246F">
              <w:rPr>
                <w:sz w:val="28"/>
                <w:szCs w:val="28"/>
              </w:rPr>
              <w:t>R</w:t>
            </w:r>
            <w:r>
              <w:rPr>
                <w:sz w:val="28"/>
                <w:szCs w:val="28"/>
              </w:rPr>
              <w:t xml:space="preserve">_ </w:t>
            </w:r>
            <w:r w:rsidRPr="005C1052">
              <w:rPr>
                <w:sz w:val="28"/>
                <w:szCs w:val="28"/>
                <w:highlight w:val="yellow"/>
              </w:rPr>
              <w:t>_</w:t>
            </w:r>
            <w:r>
              <w:rPr>
                <w:sz w:val="28"/>
                <w:szCs w:val="28"/>
              </w:rPr>
              <w:t xml:space="preserve"> </w:t>
            </w:r>
            <w:r w:rsidRPr="00C6246F">
              <w:rPr>
                <w:sz w:val="28"/>
                <w:szCs w:val="28"/>
              </w:rPr>
              <w:t xml:space="preserve">A </w:t>
            </w:r>
            <w:r>
              <w:rPr>
                <w:sz w:val="28"/>
                <w:szCs w:val="28"/>
              </w:rPr>
              <w:t xml:space="preserve">  </w:t>
            </w:r>
          </w:p>
          <w:p w:rsidR="00601B94" w:rsidRPr="00C6246F" w:rsidRDefault="00601B94" w:rsidP="00F2774C">
            <w:pPr>
              <w:pStyle w:val="Brezrazmikov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_ M</w:t>
            </w:r>
            <w:r w:rsidRPr="00C6246F">
              <w:rPr>
                <w:sz w:val="28"/>
                <w:szCs w:val="28"/>
              </w:rPr>
              <w:t>R</w:t>
            </w:r>
            <w:r>
              <w:rPr>
                <w:sz w:val="28"/>
                <w:szCs w:val="28"/>
              </w:rPr>
              <w:t xml:space="preserve"> _ _ </w:t>
            </w:r>
            <w:r w:rsidRPr="00C6246F">
              <w:rPr>
                <w:sz w:val="28"/>
                <w:szCs w:val="28"/>
              </w:rPr>
              <w:t>J</w:t>
            </w:r>
            <w:r>
              <w:rPr>
                <w:sz w:val="28"/>
                <w:szCs w:val="28"/>
              </w:rPr>
              <w:t xml:space="preserve"> _ </w:t>
            </w:r>
            <w:r w:rsidRPr="00C6246F">
              <w:rPr>
                <w:sz w:val="28"/>
                <w:szCs w:val="28"/>
              </w:rPr>
              <w:t>V</w:t>
            </w:r>
            <w:r>
              <w:rPr>
                <w:sz w:val="28"/>
                <w:szCs w:val="28"/>
              </w:rPr>
              <w:t xml:space="preserve"> _ _</w:t>
            </w:r>
          </w:p>
        </w:tc>
      </w:tr>
      <w:tr w:rsidR="00601B94" w:rsidTr="00621CDA">
        <w:tc>
          <w:tcPr>
            <w:tcW w:w="4606" w:type="dxa"/>
            <w:vAlign w:val="center"/>
          </w:tcPr>
          <w:p w:rsidR="00601B94" w:rsidRDefault="00601B94" w:rsidP="00F2774C">
            <w:pPr>
              <w:pStyle w:val="Brezrazmikov"/>
              <w:spacing w:line="276" w:lineRule="auto"/>
              <w:jc w:val="center"/>
            </w:pPr>
            <w:r>
              <w:rPr>
                <w:noProof/>
                <w:lang w:eastAsia="sl-SI"/>
              </w:rPr>
              <w:drawing>
                <wp:inline distT="0" distB="0" distL="0" distR="0" wp14:anchorId="35D5851B" wp14:editId="5B603C44">
                  <wp:extent cx="1440000" cy="1440000"/>
                  <wp:effectExtent l="0" t="0" r="8255" b="8255"/>
                  <wp:docPr id="8" name="Slika 7" descr="Phyllostachys_sp_PaulVeenvliet_stranska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yllostachys_sp_PaulVeenvliet_stranska1.jp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  <w:vAlign w:val="center"/>
          </w:tcPr>
          <w:p w:rsidR="00601B94" w:rsidRPr="00DC6C0F" w:rsidRDefault="00601B94" w:rsidP="00F2774C">
            <w:pPr>
              <w:pStyle w:val="Brezrazmikov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 </w:t>
            </w:r>
            <w:r w:rsidRPr="005C1052">
              <w:rPr>
                <w:sz w:val="28"/>
                <w:szCs w:val="28"/>
                <w:highlight w:val="yellow"/>
              </w:rPr>
              <w:t>_</w:t>
            </w:r>
            <w:r>
              <w:rPr>
                <w:sz w:val="28"/>
                <w:szCs w:val="28"/>
              </w:rPr>
              <w:t xml:space="preserve"> _ </w:t>
            </w:r>
            <w:r w:rsidRPr="00DC6C0F">
              <w:rPr>
                <w:sz w:val="28"/>
                <w:szCs w:val="28"/>
              </w:rPr>
              <w:t>B</w:t>
            </w:r>
            <w:r>
              <w:rPr>
                <w:sz w:val="28"/>
                <w:szCs w:val="28"/>
              </w:rPr>
              <w:t xml:space="preserve"> _ _</w:t>
            </w:r>
          </w:p>
        </w:tc>
      </w:tr>
      <w:tr w:rsidR="00601B94" w:rsidTr="00621CDA">
        <w:tc>
          <w:tcPr>
            <w:tcW w:w="4606" w:type="dxa"/>
            <w:vAlign w:val="center"/>
          </w:tcPr>
          <w:p w:rsidR="00601B94" w:rsidRDefault="00601B94" w:rsidP="00F2774C">
            <w:pPr>
              <w:pStyle w:val="Brezrazmikov"/>
              <w:spacing w:line="276" w:lineRule="auto"/>
              <w:jc w:val="center"/>
            </w:pPr>
            <w:r>
              <w:rPr>
                <w:noProof/>
                <w:lang w:eastAsia="sl-SI"/>
              </w:rPr>
              <w:drawing>
                <wp:inline distT="0" distB="0" distL="0" distR="0" wp14:anchorId="15F4E648" wp14:editId="6F330902">
                  <wp:extent cx="1440000" cy="2160000"/>
                  <wp:effectExtent l="0" t="0" r="8255" b="0"/>
                  <wp:docPr id="9" name="Slika 8" descr="svecniski osat foto Zavod Symbiosi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vecniski osat foto Zavod Symbiosis.jp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  <w:vAlign w:val="center"/>
          </w:tcPr>
          <w:p w:rsidR="00601B94" w:rsidRDefault="00601B94" w:rsidP="00F2774C">
            <w:pPr>
              <w:pStyle w:val="Brezrazmikov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</w:t>
            </w:r>
            <w:r w:rsidRPr="00DC6C0F">
              <w:rPr>
                <w:sz w:val="28"/>
                <w:szCs w:val="28"/>
              </w:rPr>
              <w:t>V</w:t>
            </w:r>
            <w:r>
              <w:rPr>
                <w:sz w:val="28"/>
                <w:szCs w:val="28"/>
              </w:rPr>
              <w:t xml:space="preserve">_ _ </w:t>
            </w:r>
            <w:r w:rsidRPr="00DC6C0F">
              <w:rPr>
                <w:sz w:val="28"/>
                <w:szCs w:val="28"/>
              </w:rPr>
              <w:t>NI</w:t>
            </w:r>
            <w:r>
              <w:rPr>
                <w:sz w:val="28"/>
                <w:szCs w:val="28"/>
              </w:rPr>
              <w:t xml:space="preserve"> _ _ </w:t>
            </w:r>
            <w:r w:rsidRPr="00DC6C0F">
              <w:rPr>
                <w:sz w:val="28"/>
                <w:szCs w:val="28"/>
              </w:rPr>
              <w:t xml:space="preserve">I </w:t>
            </w:r>
            <w:r>
              <w:rPr>
                <w:sz w:val="28"/>
                <w:szCs w:val="28"/>
              </w:rPr>
              <w:t xml:space="preserve">   </w:t>
            </w:r>
          </w:p>
          <w:p w:rsidR="00601B94" w:rsidRPr="00DC6C0F" w:rsidRDefault="00601B94" w:rsidP="00F2774C">
            <w:pPr>
              <w:pStyle w:val="Brezrazmikov"/>
              <w:spacing w:line="360" w:lineRule="auto"/>
              <w:jc w:val="center"/>
              <w:rPr>
                <w:sz w:val="28"/>
                <w:szCs w:val="28"/>
              </w:rPr>
            </w:pPr>
            <w:r w:rsidRPr="00DC6C0F">
              <w:rPr>
                <w:sz w:val="28"/>
                <w:szCs w:val="28"/>
              </w:rPr>
              <w:t>O</w:t>
            </w:r>
            <w:r>
              <w:rPr>
                <w:sz w:val="28"/>
                <w:szCs w:val="28"/>
              </w:rPr>
              <w:t xml:space="preserve"> </w:t>
            </w:r>
            <w:r w:rsidRPr="005C1052">
              <w:rPr>
                <w:sz w:val="28"/>
                <w:szCs w:val="28"/>
                <w:highlight w:val="yellow"/>
              </w:rPr>
              <w:t>_</w:t>
            </w:r>
            <w:r>
              <w:rPr>
                <w:sz w:val="28"/>
                <w:szCs w:val="28"/>
              </w:rPr>
              <w:t xml:space="preserve"> _ </w:t>
            </w:r>
            <w:r w:rsidRPr="00DC6C0F">
              <w:rPr>
                <w:sz w:val="28"/>
                <w:szCs w:val="28"/>
              </w:rPr>
              <w:t>T</w:t>
            </w:r>
          </w:p>
        </w:tc>
      </w:tr>
      <w:tr w:rsidR="00601B94" w:rsidTr="00621CDA">
        <w:tc>
          <w:tcPr>
            <w:tcW w:w="4606" w:type="dxa"/>
            <w:vAlign w:val="center"/>
          </w:tcPr>
          <w:p w:rsidR="00601B94" w:rsidRDefault="00601B94" w:rsidP="00F2774C">
            <w:pPr>
              <w:pStyle w:val="Brezrazmikov"/>
              <w:spacing w:line="276" w:lineRule="auto"/>
              <w:jc w:val="center"/>
            </w:pPr>
            <w:r>
              <w:rPr>
                <w:noProof/>
                <w:lang w:eastAsia="sl-SI"/>
              </w:rPr>
              <w:drawing>
                <wp:inline distT="0" distB="0" distL="0" distR="0" wp14:anchorId="13ED7C0E" wp14:editId="18BCCEF9">
                  <wp:extent cx="1440000" cy="1080595"/>
                  <wp:effectExtent l="0" t="0" r="8255" b="5715"/>
                  <wp:docPr id="10" name="Slika 9" descr="IMG_44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4435.JP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080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  <w:vAlign w:val="center"/>
          </w:tcPr>
          <w:p w:rsidR="00601B94" w:rsidRDefault="00601B94" w:rsidP="00F2774C">
            <w:pPr>
              <w:pStyle w:val="Brezrazmikov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 D _ Č _</w:t>
            </w:r>
          </w:p>
          <w:p w:rsidR="00601B94" w:rsidRPr="00FF62DD" w:rsidRDefault="00601B94" w:rsidP="00F2774C">
            <w:pPr>
              <w:pStyle w:val="Brezrazmikov"/>
              <w:spacing w:line="360" w:lineRule="auto"/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 xml:space="preserve">_ R _ _ </w:t>
            </w:r>
            <w:r w:rsidRPr="005C1052">
              <w:rPr>
                <w:sz w:val="28"/>
                <w:szCs w:val="28"/>
                <w:highlight w:val="yellow"/>
              </w:rPr>
              <w:t>_</w:t>
            </w:r>
          </w:p>
        </w:tc>
      </w:tr>
      <w:tr w:rsidR="00601B94" w:rsidTr="00621CDA">
        <w:tc>
          <w:tcPr>
            <w:tcW w:w="4606" w:type="dxa"/>
            <w:vAlign w:val="center"/>
          </w:tcPr>
          <w:p w:rsidR="00601B94" w:rsidRDefault="00601B94" w:rsidP="00F2774C">
            <w:pPr>
              <w:pStyle w:val="Brezrazmikov"/>
              <w:spacing w:line="276" w:lineRule="auto"/>
              <w:jc w:val="center"/>
            </w:pPr>
            <w:r>
              <w:rPr>
                <w:noProof/>
                <w:lang w:eastAsia="sl-SI"/>
              </w:rPr>
              <w:lastRenderedPageBreak/>
              <w:drawing>
                <wp:inline distT="0" distB="0" distL="0" distR="0" wp14:anchorId="1E5CEE8A" wp14:editId="6E37F3EE">
                  <wp:extent cx="1440000" cy="1080595"/>
                  <wp:effectExtent l="0" t="0" r="8255" b="5715"/>
                  <wp:docPr id="12" name="Slika 11" descr="siva veverica_SR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iva veverica_SR (1).JP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080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  <w:vAlign w:val="center"/>
          </w:tcPr>
          <w:p w:rsidR="00601B94" w:rsidRDefault="00601B94" w:rsidP="00F2774C">
            <w:pPr>
              <w:pStyle w:val="Brezrazmikov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 </w:t>
            </w:r>
            <w:r w:rsidRPr="005C1052">
              <w:rPr>
                <w:sz w:val="28"/>
                <w:szCs w:val="28"/>
                <w:highlight w:val="yellow"/>
              </w:rPr>
              <w:t>_</w:t>
            </w:r>
            <w:r>
              <w:rPr>
                <w:sz w:val="28"/>
                <w:szCs w:val="28"/>
              </w:rPr>
              <w:t xml:space="preserve"> _ A      </w:t>
            </w:r>
          </w:p>
          <w:p w:rsidR="00601B94" w:rsidRPr="00FF62DD" w:rsidRDefault="00601B94" w:rsidP="00F2774C">
            <w:pPr>
              <w:pStyle w:val="Brezrazmikov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 _ </w:t>
            </w:r>
            <w:r w:rsidRPr="00FF62DD">
              <w:rPr>
                <w:sz w:val="28"/>
                <w:szCs w:val="28"/>
              </w:rPr>
              <w:t>VE</w:t>
            </w:r>
            <w:r>
              <w:rPr>
                <w:sz w:val="28"/>
                <w:szCs w:val="28"/>
              </w:rPr>
              <w:t xml:space="preserve"> _ _ </w:t>
            </w:r>
            <w:r w:rsidRPr="00FF62DD">
              <w:rPr>
                <w:sz w:val="28"/>
                <w:szCs w:val="28"/>
              </w:rPr>
              <w:t>C</w:t>
            </w:r>
            <w:r>
              <w:rPr>
                <w:sz w:val="28"/>
                <w:szCs w:val="28"/>
              </w:rPr>
              <w:t xml:space="preserve"> _</w:t>
            </w:r>
          </w:p>
        </w:tc>
      </w:tr>
      <w:tr w:rsidR="00601B94" w:rsidTr="00621CDA">
        <w:tc>
          <w:tcPr>
            <w:tcW w:w="4606" w:type="dxa"/>
            <w:vAlign w:val="center"/>
          </w:tcPr>
          <w:p w:rsidR="00601B94" w:rsidRDefault="00601B94" w:rsidP="00F2774C">
            <w:pPr>
              <w:pStyle w:val="Brezrazmikov"/>
              <w:spacing w:line="276" w:lineRule="auto"/>
              <w:jc w:val="center"/>
            </w:pPr>
            <w:r>
              <w:rPr>
                <w:noProof/>
                <w:lang w:eastAsia="sl-SI"/>
              </w:rPr>
              <w:drawing>
                <wp:inline distT="0" distB="0" distL="0" distR="0" wp14:anchorId="7395DC75" wp14:editId="57375D07">
                  <wp:extent cx="1440000" cy="1918412"/>
                  <wp:effectExtent l="0" t="0" r="8255" b="5715"/>
                  <wp:docPr id="13" name="Slika 12" descr="Sl. 028 pavlovnija cve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. 028 pavlovnija cvet.jp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9184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  <w:vAlign w:val="center"/>
          </w:tcPr>
          <w:p w:rsidR="00601B94" w:rsidRPr="00022C44" w:rsidRDefault="00601B94" w:rsidP="00F2774C">
            <w:pPr>
              <w:pStyle w:val="Brezrazmikov"/>
              <w:spacing w:line="276" w:lineRule="auto"/>
              <w:jc w:val="center"/>
              <w:rPr>
                <w:sz w:val="28"/>
                <w:szCs w:val="28"/>
              </w:rPr>
            </w:pPr>
            <w:r w:rsidRPr="005C1052">
              <w:rPr>
                <w:sz w:val="28"/>
                <w:szCs w:val="28"/>
                <w:highlight w:val="yellow"/>
              </w:rPr>
              <w:t>_</w:t>
            </w:r>
            <w:r>
              <w:rPr>
                <w:sz w:val="28"/>
                <w:szCs w:val="28"/>
              </w:rPr>
              <w:t xml:space="preserve"> _ </w:t>
            </w:r>
            <w:r w:rsidRPr="00022C44">
              <w:rPr>
                <w:sz w:val="28"/>
                <w:szCs w:val="28"/>
              </w:rPr>
              <w:t>VL</w:t>
            </w:r>
            <w:r>
              <w:rPr>
                <w:sz w:val="28"/>
                <w:szCs w:val="28"/>
              </w:rPr>
              <w:t xml:space="preserve"> _ </w:t>
            </w:r>
            <w:r w:rsidRPr="00022C44">
              <w:rPr>
                <w:sz w:val="28"/>
                <w:szCs w:val="28"/>
              </w:rPr>
              <w:t>V</w:t>
            </w:r>
            <w:r>
              <w:rPr>
                <w:sz w:val="28"/>
                <w:szCs w:val="28"/>
              </w:rPr>
              <w:t xml:space="preserve"> _ _ </w:t>
            </w:r>
            <w:r w:rsidRPr="00022C44">
              <w:rPr>
                <w:sz w:val="28"/>
                <w:szCs w:val="28"/>
              </w:rPr>
              <w:t>J</w:t>
            </w:r>
            <w:r>
              <w:rPr>
                <w:sz w:val="28"/>
                <w:szCs w:val="28"/>
              </w:rPr>
              <w:t xml:space="preserve"> _</w:t>
            </w:r>
          </w:p>
        </w:tc>
      </w:tr>
      <w:tr w:rsidR="00601B94" w:rsidTr="00621CDA">
        <w:tc>
          <w:tcPr>
            <w:tcW w:w="4606" w:type="dxa"/>
            <w:vAlign w:val="center"/>
          </w:tcPr>
          <w:p w:rsidR="00601B94" w:rsidRDefault="00601B94" w:rsidP="00F2774C">
            <w:pPr>
              <w:pStyle w:val="Brezrazmikov"/>
              <w:spacing w:line="276" w:lineRule="auto"/>
              <w:jc w:val="center"/>
            </w:pPr>
            <w:r>
              <w:rPr>
                <w:noProof/>
                <w:lang w:eastAsia="sl-SI"/>
              </w:rPr>
              <w:drawing>
                <wp:inline distT="0" distB="0" distL="0" distR="0" wp14:anchorId="01F8BE5F" wp14:editId="3EABFA69">
                  <wp:extent cx="1440000" cy="1111537"/>
                  <wp:effectExtent l="0" t="0" r="8255" b="0"/>
                  <wp:docPr id="14" name="Slika 13" descr="cokoladna_akebija_listi_JanaKusVeenvlie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koladna_akebija_listi_JanaKusVeenvliet.jp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1115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  <w:vAlign w:val="center"/>
          </w:tcPr>
          <w:p w:rsidR="00601B94" w:rsidRDefault="00601B94" w:rsidP="00F2774C">
            <w:pPr>
              <w:pStyle w:val="Brezrazmikov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 O _ </w:t>
            </w:r>
            <w:proofErr w:type="spellStart"/>
            <w:r>
              <w:rPr>
                <w:sz w:val="28"/>
                <w:szCs w:val="28"/>
              </w:rPr>
              <w:t>O</w:t>
            </w:r>
            <w:proofErr w:type="spellEnd"/>
            <w:r>
              <w:rPr>
                <w:sz w:val="28"/>
                <w:szCs w:val="28"/>
              </w:rPr>
              <w:t xml:space="preserve"> _ A _ _ </w:t>
            </w:r>
            <w:proofErr w:type="spellStart"/>
            <w:r w:rsidRPr="00B24E13">
              <w:rPr>
                <w:sz w:val="28"/>
                <w:szCs w:val="28"/>
              </w:rPr>
              <w:t>A</w:t>
            </w:r>
            <w:proofErr w:type="spellEnd"/>
            <w:r w:rsidRPr="00B24E1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</w:t>
            </w:r>
          </w:p>
          <w:p w:rsidR="00601B94" w:rsidRPr="00B24E13" w:rsidRDefault="00601B94" w:rsidP="00F2774C">
            <w:pPr>
              <w:pStyle w:val="Brezrazmikov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_ </w:t>
            </w:r>
            <w:r w:rsidRPr="00B24E13">
              <w:rPr>
                <w:sz w:val="28"/>
                <w:szCs w:val="28"/>
              </w:rPr>
              <w:t>K</w:t>
            </w:r>
            <w:r>
              <w:rPr>
                <w:sz w:val="28"/>
                <w:szCs w:val="28"/>
              </w:rPr>
              <w:t xml:space="preserve"> </w:t>
            </w:r>
            <w:r w:rsidRPr="005C1052">
              <w:rPr>
                <w:sz w:val="28"/>
                <w:szCs w:val="28"/>
                <w:highlight w:val="yellow"/>
              </w:rPr>
              <w:t>_</w:t>
            </w:r>
            <w:r>
              <w:rPr>
                <w:sz w:val="28"/>
                <w:szCs w:val="28"/>
              </w:rPr>
              <w:t xml:space="preserve"> </w:t>
            </w:r>
            <w:r w:rsidRPr="00B24E13">
              <w:rPr>
                <w:sz w:val="28"/>
                <w:szCs w:val="28"/>
              </w:rPr>
              <w:t>B</w:t>
            </w:r>
            <w:r>
              <w:rPr>
                <w:sz w:val="28"/>
                <w:szCs w:val="28"/>
              </w:rPr>
              <w:t xml:space="preserve"> </w:t>
            </w:r>
            <w:r w:rsidRPr="00B24E13">
              <w:rPr>
                <w:sz w:val="28"/>
                <w:szCs w:val="28"/>
              </w:rPr>
              <w:t>I</w:t>
            </w:r>
            <w:r>
              <w:rPr>
                <w:sz w:val="28"/>
                <w:szCs w:val="28"/>
              </w:rPr>
              <w:t xml:space="preserve"> _ A</w:t>
            </w:r>
          </w:p>
        </w:tc>
      </w:tr>
      <w:tr w:rsidR="00601B94" w:rsidTr="00621CDA">
        <w:tc>
          <w:tcPr>
            <w:tcW w:w="4606" w:type="dxa"/>
            <w:vAlign w:val="center"/>
          </w:tcPr>
          <w:p w:rsidR="00601B94" w:rsidRDefault="00601B94" w:rsidP="00F2774C">
            <w:pPr>
              <w:pStyle w:val="Brezrazmikov"/>
              <w:spacing w:line="276" w:lineRule="auto"/>
              <w:jc w:val="center"/>
            </w:pPr>
            <w:r>
              <w:rPr>
                <w:noProof/>
                <w:lang w:eastAsia="sl-SI"/>
              </w:rPr>
              <w:drawing>
                <wp:inline distT="0" distB="0" distL="0" distR="0" wp14:anchorId="66B254F4" wp14:editId="6271F812">
                  <wp:extent cx="1440000" cy="1440000"/>
                  <wp:effectExtent l="0" t="0" r="8255" b="8255"/>
                  <wp:docPr id="15" name="Slika 14" descr="goji 1 foto Malovr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ji 1 foto Malovrh.jpg"/>
                          <pic:cNvPicPr/>
                        </pic:nvPicPr>
                        <pic:blipFill>
                          <a:blip r:embed="rId3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  <w:vAlign w:val="center"/>
          </w:tcPr>
          <w:p w:rsidR="00601B94" w:rsidRDefault="00601B94" w:rsidP="00F2774C">
            <w:pPr>
              <w:pStyle w:val="Brezrazmikov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 _ V _ D _ </w:t>
            </w:r>
            <w:r w:rsidRPr="00351F15">
              <w:rPr>
                <w:sz w:val="28"/>
                <w:szCs w:val="28"/>
              </w:rPr>
              <w:t xml:space="preserve">A </w:t>
            </w:r>
            <w:r>
              <w:rPr>
                <w:sz w:val="28"/>
                <w:szCs w:val="28"/>
              </w:rPr>
              <w:t xml:space="preserve">   </w:t>
            </w:r>
          </w:p>
          <w:p w:rsidR="00601B94" w:rsidRPr="00351F15" w:rsidRDefault="00601B94" w:rsidP="00F2774C">
            <w:pPr>
              <w:pStyle w:val="Brezrazmikov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 </w:t>
            </w:r>
            <w:r w:rsidRPr="00351F15">
              <w:rPr>
                <w:sz w:val="28"/>
                <w:szCs w:val="28"/>
              </w:rPr>
              <w:t>U</w:t>
            </w:r>
            <w:r>
              <w:rPr>
                <w:sz w:val="28"/>
                <w:szCs w:val="28"/>
              </w:rPr>
              <w:t xml:space="preserve"> </w:t>
            </w:r>
            <w:r w:rsidRPr="005C1052">
              <w:rPr>
                <w:sz w:val="28"/>
                <w:szCs w:val="28"/>
                <w:highlight w:val="yellow"/>
              </w:rPr>
              <w:t>_</w:t>
            </w:r>
            <w:r>
              <w:rPr>
                <w:sz w:val="28"/>
                <w:szCs w:val="28"/>
              </w:rPr>
              <w:t xml:space="preserve"> _ _ </w:t>
            </w:r>
            <w:r w:rsidRPr="00351F15">
              <w:rPr>
                <w:sz w:val="28"/>
                <w:szCs w:val="28"/>
              </w:rPr>
              <w:t>V</w:t>
            </w:r>
            <w:r>
              <w:rPr>
                <w:sz w:val="28"/>
                <w:szCs w:val="28"/>
              </w:rPr>
              <w:t xml:space="preserve"> _ </w:t>
            </w:r>
            <w:r w:rsidRPr="00351F15">
              <w:rPr>
                <w:sz w:val="28"/>
                <w:szCs w:val="28"/>
              </w:rPr>
              <w:t>I</w:t>
            </w:r>
            <w:r>
              <w:rPr>
                <w:sz w:val="28"/>
                <w:szCs w:val="28"/>
              </w:rPr>
              <w:t xml:space="preserve"> _ _ </w:t>
            </w:r>
            <w:r w:rsidRPr="00AF78F5">
              <w:rPr>
                <w:b/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_ O _ </w:t>
            </w:r>
            <w:r w:rsidRPr="00351F15">
              <w:rPr>
                <w:sz w:val="28"/>
                <w:szCs w:val="28"/>
              </w:rPr>
              <w:t>I</w:t>
            </w:r>
          </w:p>
        </w:tc>
      </w:tr>
    </w:tbl>
    <w:p w:rsidR="00601B94" w:rsidRPr="007B0FC4" w:rsidRDefault="00601B94" w:rsidP="00601B94">
      <w:pPr>
        <w:pStyle w:val="Brezrazmikov"/>
        <w:spacing w:line="276" w:lineRule="auto"/>
        <w:rPr>
          <w:color w:val="808080" w:themeColor="background1" w:themeShade="80"/>
          <w:sz w:val="16"/>
          <w:szCs w:val="16"/>
        </w:rPr>
      </w:pPr>
      <w:r w:rsidRPr="007B0FC4">
        <w:rPr>
          <w:color w:val="808080" w:themeColor="background1" w:themeShade="80"/>
          <w:sz w:val="16"/>
          <w:szCs w:val="16"/>
        </w:rPr>
        <w:t xml:space="preserve">Foto: Paul </w:t>
      </w:r>
      <w:proofErr w:type="spellStart"/>
      <w:r w:rsidRPr="007B0FC4">
        <w:rPr>
          <w:color w:val="808080" w:themeColor="background1" w:themeShade="80"/>
          <w:sz w:val="16"/>
          <w:szCs w:val="16"/>
        </w:rPr>
        <w:t>Veenvliet</w:t>
      </w:r>
      <w:proofErr w:type="spellEnd"/>
      <w:r w:rsidRPr="007B0FC4">
        <w:rPr>
          <w:color w:val="808080" w:themeColor="background1" w:themeShade="80"/>
          <w:sz w:val="16"/>
          <w:szCs w:val="16"/>
        </w:rPr>
        <w:t xml:space="preserve">, </w:t>
      </w:r>
      <w:proofErr w:type="spellStart"/>
      <w:r w:rsidRPr="007B0FC4">
        <w:rPr>
          <w:color w:val="808080" w:themeColor="background1" w:themeShade="80"/>
          <w:sz w:val="16"/>
          <w:szCs w:val="16"/>
        </w:rPr>
        <w:t>Leslie</w:t>
      </w:r>
      <w:proofErr w:type="spellEnd"/>
      <w:r w:rsidRPr="007B0FC4">
        <w:rPr>
          <w:color w:val="808080" w:themeColor="background1" w:themeShade="80"/>
          <w:sz w:val="16"/>
          <w:szCs w:val="16"/>
        </w:rPr>
        <w:t xml:space="preserve"> J. </w:t>
      </w:r>
      <w:proofErr w:type="spellStart"/>
      <w:r w:rsidRPr="007B0FC4">
        <w:rPr>
          <w:color w:val="808080" w:themeColor="background1" w:themeShade="80"/>
          <w:sz w:val="16"/>
          <w:szCs w:val="16"/>
        </w:rPr>
        <w:t>Mehrhoff</w:t>
      </w:r>
      <w:proofErr w:type="spellEnd"/>
      <w:r w:rsidRPr="007B0FC4">
        <w:rPr>
          <w:color w:val="808080" w:themeColor="background1" w:themeShade="80"/>
          <w:sz w:val="16"/>
          <w:szCs w:val="16"/>
        </w:rPr>
        <w:t xml:space="preserve">, Simon Zidar, Luke </w:t>
      </w:r>
      <w:proofErr w:type="spellStart"/>
      <w:r w:rsidRPr="007B0FC4">
        <w:rPr>
          <w:color w:val="808080" w:themeColor="background1" w:themeShade="80"/>
          <w:sz w:val="16"/>
          <w:szCs w:val="16"/>
        </w:rPr>
        <w:t>Tembrock</w:t>
      </w:r>
      <w:proofErr w:type="spellEnd"/>
      <w:r w:rsidRPr="007B0FC4">
        <w:rPr>
          <w:color w:val="808080" w:themeColor="background1" w:themeShade="80"/>
          <w:sz w:val="16"/>
          <w:szCs w:val="16"/>
        </w:rPr>
        <w:t xml:space="preserve">, Jana Kus </w:t>
      </w:r>
      <w:proofErr w:type="spellStart"/>
      <w:r w:rsidRPr="007B0FC4">
        <w:rPr>
          <w:color w:val="808080" w:themeColor="background1" w:themeShade="80"/>
          <w:sz w:val="16"/>
          <w:szCs w:val="16"/>
        </w:rPr>
        <w:t>Veenvliet</w:t>
      </w:r>
      <w:proofErr w:type="spellEnd"/>
      <w:r w:rsidRPr="007B0FC4">
        <w:rPr>
          <w:color w:val="808080" w:themeColor="background1" w:themeShade="80"/>
          <w:sz w:val="16"/>
          <w:szCs w:val="16"/>
        </w:rPr>
        <w:t xml:space="preserve">, Paul </w:t>
      </w:r>
      <w:proofErr w:type="spellStart"/>
      <w:r w:rsidRPr="007B0FC4">
        <w:rPr>
          <w:color w:val="808080" w:themeColor="background1" w:themeShade="80"/>
          <w:sz w:val="16"/>
          <w:szCs w:val="16"/>
        </w:rPr>
        <w:t>Veenvliet</w:t>
      </w:r>
      <w:proofErr w:type="spellEnd"/>
      <w:r w:rsidRPr="007B0FC4">
        <w:rPr>
          <w:color w:val="808080" w:themeColor="background1" w:themeShade="80"/>
          <w:sz w:val="16"/>
          <w:szCs w:val="16"/>
        </w:rPr>
        <w:t xml:space="preserve">, Zavod </w:t>
      </w:r>
      <w:proofErr w:type="spellStart"/>
      <w:r w:rsidRPr="007B0FC4">
        <w:rPr>
          <w:color w:val="808080" w:themeColor="background1" w:themeShade="80"/>
          <w:sz w:val="16"/>
          <w:szCs w:val="16"/>
        </w:rPr>
        <w:t>Symbiosis</w:t>
      </w:r>
      <w:proofErr w:type="spellEnd"/>
      <w:r w:rsidRPr="007B0FC4">
        <w:rPr>
          <w:color w:val="808080" w:themeColor="background1" w:themeShade="80"/>
          <w:sz w:val="16"/>
          <w:szCs w:val="16"/>
        </w:rPr>
        <w:t xml:space="preserve">, Judita Malovrh, Sonja Rozman, Samo Jenčič, Jana Kus </w:t>
      </w:r>
      <w:proofErr w:type="spellStart"/>
      <w:r w:rsidRPr="007B0FC4">
        <w:rPr>
          <w:color w:val="808080" w:themeColor="background1" w:themeShade="80"/>
          <w:sz w:val="16"/>
          <w:szCs w:val="16"/>
        </w:rPr>
        <w:t>Veenvliet</w:t>
      </w:r>
      <w:proofErr w:type="spellEnd"/>
      <w:r w:rsidRPr="007B0FC4">
        <w:rPr>
          <w:color w:val="808080" w:themeColor="background1" w:themeShade="80"/>
          <w:sz w:val="16"/>
          <w:szCs w:val="16"/>
        </w:rPr>
        <w:t>, Judita Malovrh</w:t>
      </w:r>
    </w:p>
    <w:p w:rsidR="00601B94" w:rsidRDefault="00601B94" w:rsidP="00601B94">
      <w:pPr>
        <w:pStyle w:val="Brezrazmikov"/>
        <w:spacing w:line="276" w:lineRule="auto"/>
      </w:pPr>
    </w:p>
    <w:p w:rsidR="00601B94" w:rsidRDefault="00601B94" w:rsidP="00601B94">
      <w:pPr>
        <w:pStyle w:val="Brezrazmikov"/>
        <w:spacing w:line="276" w:lineRule="auto"/>
      </w:pPr>
    </w:p>
    <w:p w:rsidR="00601B94" w:rsidRDefault="00601B94" w:rsidP="00601B94">
      <w:pPr>
        <w:pStyle w:val="Brezrazmikov"/>
        <w:spacing w:line="276" w:lineRule="auto"/>
      </w:pPr>
      <w:r>
        <w:t xml:space="preserve">Rešitev: </w:t>
      </w:r>
    </w:p>
    <w:p w:rsidR="004B2E24" w:rsidRDefault="004B2E24" w:rsidP="00601B94">
      <w:pPr>
        <w:pStyle w:val="Brezrazmikov"/>
        <w:spacing w:line="276" w:lineRule="auto"/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673"/>
        <w:gridCol w:w="673"/>
        <w:gridCol w:w="673"/>
        <w:gridCol w:w="673"/>
        <w:gridCol w:w="673"/>
        <w:gridCol w:w="673"/>
        <w:gridCol w:w="673"/>
        <w:gridCol w:w="674"/>
        <w:gridCol w:w="674"/>
        <w:gridCol w:w="674"/>
        <w:gridCol w:w="674"/>
        <w:gridCol w:w="674"/>
        <w:gridCol w:w="674"/>
      </w:tblGrid>
      <w:tr w:rsidR="00601B94" w:rsidTr="00F2774C">
        <w:tc>
          <w:tcPr>
            <w:tcW w:w="673" w:type="dxa"/>
          </w:tcPr>
          <w:p w:rsidR="00601B94" w:rsidRPr="004018C9" w:rsidRDefault="00601B94" w:rsidP="00F2774C">
            <w:pPr>
              <w:pStyle w:val="Brezrazmikov"/>
              <w:spacing w:line="276" w:lineRule="auto"/>
              <w:jc w:val="center"/>
              <w:rPr>
                <w:color w:val="00B050"/>
              </w:rPr>
            </w:pPr>
          </w:p>
        </w:tc>
        <w:tc>
          <w:tcPr>
            <w:tcW w:w="673" w:type="dxa"/>
          </w:tcPr>
          <w:p w:rsidR="00601B94" w:rsidRPr="004018C9" w:rsidRDefault="00601B94" w:rsidP="00F2774C">
            <w:pPr>
              <w:pStyle w:val="Brezrazmikov"/>
              <w:spacing w:line="276" w:lineRule="auto"/>
              <w:jc w:val="center"/>
              <w:rPr>
                <w:color w:val="00B050"/>
              </w:rPr>
            </w:pPr>
          </w:p>
        </w:tc>
        <w:tc>
          <w:tcPr>
            <w:tcW w:w="673" w:type="dxa"/>
          </w:tcPr>
          <w:p w:rsidR="00601B94" w:rsidRPr="004018C9" w:rsidRDefault="00601B94" w:rsidP="00F2774C">
            <w:pPr>
              <w:pStyle w:val="Brezrazmikov"/>
              <w:spacing w:line="276" w:lineRule="auto"/>
              <w:jc w:val="center"/>
              <w:rPr>
                <w:color w:val="00B050"/>
              </w:rPr>
            </w:pPr>
          </w:p>
        </w:tc>
        <w:tc>
          <w:tcPr>
            <w:tcW w:w="673" w:type="dxa"/>
          </w:tcPr>
          <w:p w:rsidR="00601B94" w:rsidRPr="004018C9" w:rsidRDefault="00601B94" w:rsidP="00F2774C">
            <w:pPr>
              <w:pStyle w:val="Brezrazmikov"/>
              <w:spacing w:line="276" w:lineRule="auto"/>
              <w:jc w:val="center"/>
              <w:rPr>
                <w:color w:val="00B050"/>
              </w:rPr>
            </w:pPr>
          </w:p>
        </w:tc>
        <w:tc>
          <w:tcPr>
            <w:tcW w:w="673" w:type="dxa"/>
          </w:tcPr>
          <w:p w:rsidR="00601B94" w:rsidRPr="004018C9" w:rsidRDefault="00601B94" w:rsidP="00F2774C">
            <w:pPr>
              <w:pStyle w:val="Brezrazmikov"/>
              <w:spacing w:line="276" w:lineRule="auto"/>
              <w:jc w:val="center"/>
              <w:rPr>
                <w:color w:val="00B050"/>
              </w:rPr>
            </w:pPr>
          </w:p>
        </w:tc>
        <w:tc>
          <w:tcPr>
            <w:tcW w:w="673" w:type="dxa"/>
          </w:tcPr>
          <w:p w:rsidR="00601B94" w:rsidRPr="004018C9" w:rsidRDefault="00601B94" w:rsidP="00F2774C">
            <w:pPr>
              <w:pStyle w:val="Brezrazmikov"/>
              <w:spacing w:line="276" w:lineRule="auto"/>
              <w:jc w:val="center"/>
              <w:rPr>
                <w:color w:val="00B050"/>
              </w:rPr>
            </w:pPr>
          </w:p>
        </w:tc>
        <w:tc>
          <w:tcPr>
            <w:tcW w:w="673" w:type="dxa"/>
          </w:tcPr>
          <w:p w:rsidR="00601B94" w:rsidRPr="004018C9" w:rsidRDefault="00601B94" w:rsidP="00F2774C">
            <w:pPr>
              <w:pStyle w:val="Brezrazmikov"/>
              <w:spacing w:line="276" w:lineRule="auto"/>
              <w:jc w:val="center"/>
              <w:rPr>
                <w:color w:val="00B050"/>
              </w:rPr>
            </w:pPr>
          </w:p>
        </w:tc>
        <w:tc>
          <w:tcPr>
            <w:tcW w:w="674" w:type="dxa"/>
          </w:tcPr>
          <w:p w:rsidR="00601B94" w:rsidRPr="004018C9" w:rsidRDefault="00601B94" w:rsidP="00F2774C">
            <w:pPr>
              <w:pStyle w:val="Brezrazmikov"/>
              <w:spacing w:line="276" w:lineRule="auto"/>
              <w:jc w:val="center"/>
              <w:rPr>
                <w:color w:val="00B050"/>
              </w:rPr>
            </w:pPr>
          </w:p>
        </w:tc>
        <w:tc>
          <w:tcPr>
            <w:tcW w:w="674" w:type="dxa"/>
            <w:tcBorders>
              <w:top w:val="nil"/>
              <w:right w:val="single" w:sz="4" w:space="0" w:color="auto"/>
            </w:tcBorders>
          </w:tcPr>
          <w:p w:rsidR="00601B94" w:rsidRPr="004018C9" w:rsidRDefault="00601B94" w:rsidP="00F2774C">
            <w:pPr>
              <w:pStyle w:val="Brezrazmikov"/>
              <w:spacing w:line="276" w:lineRule="auto"/>
              <w:jc w:val="center"/>
              <w:rPr>
                <w:color w:val="00B05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1B94" w:rsidRPr="004018C9" w:rsidRDefault="00601B94" w:rsidP="00F2774C">
            <w:pPr>
              <w:pStyle w:val="Brezrazmikov"/>
              <w:spacing w:line="276" w:lineRule="auto"/>
              <w:jc w:val="center"/>
              <w:rPr>
                <w:color w:val="00B050"/>
              </w:rPr>
            </w:pPr>
          </w:p>
        </w:tc>
        <w:tc>
          <w:tcPr>
            <w:tcW w:w="674" w:type="dxa"/>
            <w:tcBorders>
              <w:top w:val="nil"/>
              <w:left w:val="single" w:sz="4" w:space="0" w:color="auto"/>
            </w:tcBorders>
          </w:tcPr>
          <w:p w:rsidR="00601B94" w:rsidRPr="004018C9" w:rsidRDefault="00601B94" w:rsidP="00F2774C">
            <w:pPr>
              <w:pStyle w:val="Brezrazmikov"/>
              <w:spacing w:line="276" w:lineRule="auto"/>
              <w:jc w:val="center"/>
              <w:rPr>
                <w:color w:val="00B050"/>
              </w:rPr>
            </w:pPr>
          </w:p>
        </w:tc>
        <w:tc>
          <w:tcPr>
            <w:tcW w:w="674" w:type="dxa"/>
          </w:tcPr>
          <w:p w:rsidR="00601B94" w:rsidRPr="004018C9" w:rsidRDefault="00601B94" w:rsidP="00F2774C">
            <w:pPr>
              <w:pStyle w:val="Brezrazmikov"/>
              <w:spacing w:line="276" w:lineRule="auto"/>
              <w:jc w:val="center"/>
              <w:rPr>
                <w:color w:val="00B050"/>
              </w:rPr>
            </w:pPr>
          </w:p>
        </w:tc>
        <w:tc>
          <w:tcPr>
            <w:tcW w:w="674" w:type="dxa"/>
            <w:tcBorders>
              <w:top w:val="nil"/>
              <w:right w:val="single" w:sz="4" w:space="0" w:color="auto"/>
            </w:tcBorders>
          </w:tcPr>
          <w:p w:rsidR="00601B94" w:rsidRPr="004018C9" w:rsidRDefault="00601B94" w:rsidP="00F2774C">
            <w:pPr>
              <w:pStyle w:val="Brezrazmikov"/>
              <w:spacing w:line="276" w:lineRule="auto"/>
              <w:jc w:val="center"/>
              <w:rPr>
                <w:color w:val="00B050"/>
              </w:rPr>
            </w:pPr>
          </w:p>
        </w:tc>
      </w:tr>
    </w:tbl>
    <w:p w:rsidR="00601B94" w:rsidRDefault="00601B94" w:rsidP="00601B94">
      <w:pPr>
        <w:pStyle w:val="Brezrazmikov"/>
        <w:spacing w:line="276" w:lineRule="auto"/>
      </w:pPr>
    </w:p>
    <w:p w:rsidR="00601B94" w:rsidRDefault="00601B94" w:rsidP="00601B94">
      <w:pPr>
        <w:pStyle w:val="Brezrazmikov"/>
        <w:spacing w:line="276" w:lineRule="auto"/>
        <w:rPr>
          <w:color w:val="00B050"/>
          <w:u w:val="single"/>
        </w:rPr>
      </w:pPr>
    </w:p>
    <w:p w:rsidR="00601B94" w:rsidRPr="0059142B" w:rsidRDefault="00601B94" w:rsidP="00601B94">
      <w:pPr>
        <w:pStyle w:val="Brezrazmikov"/>
        <w:spacing w:line="276" w:lineRule="auto"/>
        <w:rPr>
          <w:color w:val="00B050"/>
        </w:rPr>
      </w:pPr>
    </w:p>
    <w:p w:rsidR="00601B94" w:rsidRDefault="00601B94" w:rsidP="00601B94">
      <w:pPr>
        <w:pStyle w:val="Brezrazmikov"/>
        <w:spacing w:line="276" w:lineRule="auto"/>
      </w:pPr>
    </w:p>
    <w:p w:rsidR="00601B94" w:rsidRDefault="00601B94" w:rsidP="00601B94">
      <w:pPr>
        <w:pStyle w:val="Brezrazmikov"/>
        <w:spacing w:line="276" w:lineRule="auto"/>
      </w:pPr>
    </w:p>
    <w:p w:rsidR="00601B94" w:rsidRDefault="00601B94" w:rsidP="00601B94">
      <w:pPr>
        <w:pStyle w:val="Brezrazmikov"/>
        <w:spacing w:line="276" w:lineRule="auto"/>
      </w:pPr>
    </w:p>
    <w:p w:rsidR="00EC6810" w:rsidRDefault="00EC6810">
      <w:r>
        <w:br w:type="page"/>
      </w:r>
    </w:p>
    <w:p w:rsidR="00601B94" w:rsidRDefault="00601B94" w:rsidP="00601B94">
      <w:pPr>
        <w:pStyle w:val="Brezrazmikov"/>
        <w:spacing w:line="276" w:lineRule="auto"/>
      </w:pPr>
    </w:p>
    <w:p w:rsidR="00601B94" w:rsidRDefault="00F14E34" w:rsidP="00601B94">
      <w:pPr>
        <w:pStyle w:val="Brezrazmikov"/>
        <w:spacing w:line="276" w:lineRule="auto"/>
        <w:rPr>
          <w:b/>
        </w:rPr>
      </w:pPr>
      <w:r>
        <w:rPr>
          <w:b/>
        </w:rPr>
        <w:t xml:space="preserve">Invazivne tujerodne vrste na Goričkem </w:t>
      </w:r>
    </w:p>
    <w:p w:rsidR="00601B94" w:rsidRPr="00ED5FE1" w:rsidRDefault="00621CDA" w:rsidP="00621CDA">
      <w:pPr>
        <w:pStyle w:val="Brezrazmikov"/>
        <w:spacing w:line="276" w:lineRule="auto"/>
        <w:jc w:val="right"/>
        <w:rPr>
          <w:b/>
        </w:rPr>
      </w:pPr>
      <w:r w:rsidRPr="00ED5FE1">
        <w:rPr>
          <w:b/>
        </w:rPr>
        <w:t>/2</w:t>
      </w:r>
    </w:p>
    <w:p w:rsidR="00601B94" w:rsidRDefault="00621CDA" w:rsidP="00601B94">
      <w:pPr>
        <w:pStyle w:val="Brezrazmikov"/>
        <w:spacing w:line="276" w:lineRule="auto"/>
      </w:pPr>
      <w:r>
        <w:t xml:space="preserve">8. </w:t>
      </w:r>
      <w:r w:rsidR="00601B94" w:rsidRPr="002611B3">
        <w:t xml:space="preserve">Na spletni strani </w:t>
      </w:r>
      <w:hyperlink r:id="rId39" w:history="1">
        <w:r w:rsidR="00601B94" w:rsidRPr="002611B3">
          <w:rPr>
            <w:rStyle w:val="Hiperpovezava"/>
          </w:rPr>
          <w:t>projekta Gorički travniki</w:t>
        </w:r>
      </w:hyperlink>
      <w:r w:rsidR="00601B94" w:rsidRPr="002611B3">
        <w:t xml:space="preserve"> so predstavljene tujerodne</w:t>
      </w:r>
      <w:r>
        <w:t xml:space="preserve"> invazivne rastline, ki so</w:t>
      </w:r>
      <w:r w:rsidR="00601B94">
        <w:rPr>
          <w:b/>
        </w:rPr>
        <w:t xml:space="preserve"> </w:t>
      </w:r>
      <w:r w:rsidR="00601B94" w:rsidRPr="002611B3">
        <w:t xml:space="preserve">prisotne tudi na Goričkem. </w:t>
      </w:r>
      <w:r w:rsidR="00601B94">
        <w:t>Iz besedila ugotovi</w:t>
      </w:r>
      <w:r>
        <w:t>te</w:t>
      </w:r>
      <w:r w:rsidR="00601B94">
        <w:t xml:space="preserve"> za katero rastlinsko vrsto velja trditev.</w:t>
      </w:r>
    </w:p>
    <w:p w:rsidR="00601B94" w:rsidRDefault="00601B94" w:rsidP="00601B94">
      <w:pPr>
        <w:pStyle w:val="Brezrazmikov"/>
        <w:spacing w:line="276" w:lineRule="auto"/>
      </w:pPr>
    </w:p>
    <w:p w:rsidR="00601B94" w:rsidRDefault="00621CDA" w:rsidP="00621CDA">
      <w:pPr>
        <w:pStyle w:val="Brezrazmikov"/>
        <w:shd w:val="clear" w:color="auto" w:fill="EAF1DD" w:themeFill="accent3" w:themeFillTint="33"/>
        <w:spacing w:line="360" w:lineRule="auto"/>
      </w:pPr>
      <w:r w:rsidRPr="00396859">
        <w:rPr>
          <w:b/>
        </w:rPr>
        <w:t>a</w:t>
      </w:r>
      <w:r w:rsidR="00601B94" w:rsidRPr="00396859">
        <w:rPr>
          <w:b/>
        </w:rPr>
        <w:t>.</w:t>
      </w:r>
      <w:r w:rsidR="00601B94">
        <w:t xml:space="preserve"> Rastlina požene že iz nekaj cm korenike, zato je omejevanje širjenja in odstranjevanja zelo težavno. </w:t>
      </w:r>
    </w:p>
    <w:p w:rsidR="00F14E34" w:rsidRDefault="00F14E34" w:rsidP="00601B94">
      <w:pPr>
        <w:pStyle w:val="Brezrazmikov"/>
        <w:spacing w:line="360" w:lineRule="auto"/>
      </w:pPr>
    </w:p>
    <w:p w:rsidR="00601B94" w:rsidRDefault="00621CDA" w:rsidP="00601B94">
      <w:pPr>
        <w:pStyle w:val="Brezrazmikov"/>
        <w:spacing w:line="360" w:lineRule="auto"/>
      </w:pPr>
      <w:r>
        <w:t xml:space="preserve">Vrsta: </w:t>
      </w:r>
      <w:r w:rsidR="00601B94">
        <w:t>__________________________________________________</w:t>
      </w:r>
    </w:p>
    <w:p w:rsidR="00601B94" w:rsidRDefault="00601B94" w:rsidP="00601B94">
      <w:pPr>
        <w:pStyle w:val="Brezrazmikov"/>
        <w:spacing w:line="360" w:lineRule="auto"/>
      </w:pPr>
    </w:p>
    <w:p w:rsidR="00601B94" w:rsidRDefault="00621CDA" w:rsidP="00621CDA">
      <w:pPr>
        <w:pStyle w:val="Brezrazmikov"/>
        <w:shd w:val="clear" w:color="auto" w:fill="EAF1DD" w:themeFill="accent3" w:themeFillTint="33"/>
        <w:spacing w:line="276" w:lineRule="auto"/>
      </w:pPr>
      <w:r w:rsidRPr="00396859">
        <w:rPr>
          <w:b/>
        </w:rPr>
        <w:t>b</w:t>
      </w:r>
      <w:r w:rsidR="00601B94" w:rsidRPr="00396859">
        <w:rPr>
          <w:b/>
        </w:rPr>
        <w:t>.</w:t>
      </w:r>
      <w:r w:rsidR="00601B94">
        <w:t xml:space="preserve"> Ime rastline izvira iz lastnosti, da se stroki s semeni ob dotiku ali zrelosti razpočijo in tako se semena razširjajo v okolico.</w:t>
      </w:r>
    </w:p>
    <w:p w:rsidR="00F14E34" w:rsidRDefault="00F14E34" w:rsidP="00601B94">
      <w:pPr>
        <w:pStyle w:val="Brezrazmikov"/>
        <w:spacing w:line="276" w:lineRule="auto"/>
      </w:pPr>
    </w:p>
    <w:p w:rsidR="00601B94" w:rsidRDefault="00621CDA" w:rsidP="00601B94">
      <w:pPr>
        <w:pStyle w:val="Brezrazmikov"/>
        <w:spacing w:line="276" w:lineRule="auto"/>
      </w:pPr>
      <w:r>
        <w:t xml:space="preserve">Vrsta: </w:t>
      </w:r>
      <w:r w:rsidR="00601B94">
        <w:t xml:space="preserve">__________________________________________________ </w:t>
      </w:r>
    </w:p>
    <w:p w:rsidR="00601B94" w:rsidRDefault="00601B94" w:rsidP="00601B94">
      <w:pPr>
        <w:pStyle w:val="Brezrazmikov"/>
        <w:spacing w:line="276" w:lineRule="auto"/>
      </w:pPr>
    </w:p>
    <w:p w:rsidR="00601B94" w:rsidRDefault="00621CDA" w:rsidP="00621CDA">
      <w:pPr>
        <w:pStyle w:val="Brezrazmikov"/>
        <w:shd w:val="clear" w:color="auto" w:fill="EAF1DD" w:themeFill="accent3" w:themeFillTint="33"/>
        <w:spacing w:line="276" w:lineRule="auto"/>
      </w:pPr>
      <w:r w:rsidRPr="00396859">
        <w:rPr>
          <w:b/>
        </w:rPr>
        <w:t>c</w:t>
      </w:r>
      <w:r w:rsidR="00601B94" w:rsidRPr="00396859">
        <w:rPr>
          <w:b/>
        </w:rPr>
        <w:t>.</w:t>
      </w:r>
      <w:r w:rsidR="00601B94">
        <w:t xml:space="preserve"> Nekatere ITV ne povzročajo le gospodarske škode, temveč imajo negativen vpliv tudi na zdravje ljudi. Pelod te vrste je močno alergen, zato je zakonsko predpisano njeno odstranjevanje. </w:t>
      </w:r>
    </w:p>
    <w:p w:rsidR="00F14E34" w:rsidRDefault="00F14E34" w:rsidP="00601B94">
      <w:pPr>
        <w:pStyle w:val="Brezrazmikov"/>
        <w:spacing w:line="360" w:lineRule="auto"/>
      </w:pPr>
    </w:p>
    <w:p w:rsidR="00601B94" w:rsidRDefault="00621CDA" w:rsidP="00601B94">
      <w:pPr>
        <w:pStyle w:val="Brezrazmikov"/>
        <w:spacing w:line="360" w:lineRule="auto"/>
      </w:pPr>
      <w:r>
        <w:t xml:space="preserve">Vrsta: </w:t>
      </w:r>
      <w:r w:rsidR="00601B94">
        <w:t>__________________________________________________</w:t>
      </w:r>
    </w:p>
    <w:p w:rsidR="00601B94" w:rsidRDefault="00601B94" w:rsidP="00601B94">
      <w:pPr>
        <w:pStyle w:val="Brezrazmikov"/>
        <w:spacing w:line="360" w:lineRule="auto"/>
      </w:pPr>
    </w:p>
    <w:p w:rsidR="00601B94" w:rsidRDefault="00621CDA" w:rsidP="00621CDA">
      <w:pPr>
        <w:pStyle w:val="Brezrazmikov"/>
        <w:shd w:val="clear" w:color="auto" w:fill="EAF1DD" w:themeFill="accent3" w:themeFillTint="33"/>
        <w:spacing w:line="276" w:lineRule="auto"/>
      </w:pPr>
      <w:r w:rsidRPr="00396859">
        <w:rPr>
          <w:b/>
        </w:rPr>
        <w:t>d</w:t>
      </w:r>
      <w:r w:rsidR="00601B94" w:rsidRPr="00396859">
        <w:rPr>
          <w:b/>
        </w:rPr>
        <w:t>.</w:t>
      </w:r>
      <w:r w:rsidR="00601B94">
        <w:t xml:space="preserve"> Korenike te rastline prodrejo tudi skozi več centimetrov debel beton ali asfalt ter lahko povzroča škodo tudi na stavbah in prometni infrastrukturi. </w:t>
      </w:r>
    </w:p>
    <w:p w:rsidR="00F14E34" w:rsidRDefault="00F14E34" w:rsidP="00601B94">
      <w:pPr>
        <w:pStyle w:val="Brezrazmikov"/>
        <w:spacing w:line="360" w:lineRule="auto"/>
      </w:pPr>
    </w:p>
    <w:p w:rsidR="00601B94" w:rsidRDefault="00621CDA" w:rsidP="00601B94">
      <w:pPr>
        <w:pStyle w:val="Brezrazmikov"/>
        <w:spacing w:line="360" w:lineRule="auto"/>
      </w:pPr>
      <w:r>
        <w:t xml:space="preserve">Vrsta: </w:t>
      </w:r>
      <w:r w:rsidR="00601B94">
        <w:t xml:space="preserve">__________________________________________________ </w:t>
      </w:r>
    </w:p>
    <w:p w:rsidR="00601B94" w:rsidRDefault="00601B94" w:rsidP="00601B94">
      <w:pPr>
        <w:pStyle w:val="Brezrazmikov"/>
        <w:spacing w:line="276" w:lineRule="auto"/>
      </w:pPr>
    </w:p>
    <w:p w:rsidR="00396859" w:rsidRDefault="00621CDA" w:rsidP="00601B94">
      <w:pPr>
        <w:pStyle w:val="Brezrazmikov"/>
        <w:spacing w:line="276" w:lineRule="auto"/>
      </w:pPr>
      <w:r>
        <w:t xml:space="preserve">9. </w:t>
      </w:r>
      <w:r w:rsidR="00601B94">
        <w:t xml:space="preserve">Spodaj so na fotografijah prikazane 3 ITV, ki so prisotne na Goričkem. </w:t>
      </w:r>
    </w:p>
    <w:p w:rsidR="00601B94" w:rsidRDefault="00601B94" w:rsidP="00396859">
      <w:pPr>
        <w:pStyle w:val="Brezrazmikov"/>
        <w:shd w:val="clear" w:color="auto" w:fill="EAF1DD" w:themeFill="accent3" w:themeFillTint="33"/>
        <w:spacing w:line="276" w:lineRule="auto"/>
      </w:pPr>
      <w:r>
        <w:t xml:space="preserve">Vaša naloga je, da jih s pomočjo spletne strani </w:t>
      </w:r>
      <w:hyperlink r:id="rId40" w:history="1">
        <w:r w:rsidRPr="00BA1A07">
          <w:rPr>
            <w:rStyle w:val="Hiperpovezava"/>
          </w:rPr>
          <w:t>KPG</w:t>
        </w:r>
      </w:hyperlink>
      <w:r>
        <w:t xml:space="preserve"> in </w:t>
      </w:r>
      <w:hyperlink r:id="rId41" w:history="1">
        <w:r w:rsidRPr="008B00A8">
          <w:rPr>
            <w:rStyle w:val="Hiperpovezava"/>
          </w:rPr>
          <w:t>www.invazivke.si</w:t>
        </w:r>
      </w:hyperlink>
      <w:r w:rsidRPr="00396859">
        <w:rPr>
          <w:rStyle w:val="Hiperpovezava"/>
          <w:u w:val="none"/>
        </w:rPr>
        <w:t xml:space="preserve">  </w:t>
      </w:r>
      <w:r w:rsidRPr="00396859">
        <w:rPr>
          <w:rStyle w:val="Hiperpovezava"/>
          <w:color w:val="auto"/>
          <w:u w:val="none"/>
        </w:rPr>
        <w:t>prepoznate</w:t>
      </w:r>
      <w:r w:rsidRPr="00396859">
        <w:t xml:space="preserve">. </w:t>
      </w:r>
      <w:r w:rsidR="00396859">
        <w:t xml:space="preserve"> Imena zapišite v tabelo pot fotografijo. </w:t>
      </w:r>
    </w:p>
    <w:p w:rsidR="00396859" w:rsidRPr="00ED5FE1" w:rsidRDefault="00F14E34" w:rsidP="00F14E34">
      <w:pPr>
        <w:pStyle w:val="Brezrazmikov"/>
        <w:spacing w:line="276" w:lineRule="auto"/>
        <w:jc w:val="right"/>
        <w:rPr>
          <w:b/>
        </w:rPr>
      </w:pPr>
      <w:r w:rsidRPr="00ED5FE1">
        <w:rPr>
          <w:b/>
        </w:rPr>
        <w:t>/3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28"/>
        <w:gridCol w:w="2852"/>
        <w:gridCol w:w="2792"/>
      </w:tblGrid>
      <w:tr w:rsidR="00396859" w:rsidTr="00F14E34">
        <w:tc>
          <w:tcPr>
            <w:tcW w:w="3020" w:type="dxa"/>
          </w:tcPr>
          <w:p w:rsidR="00396859" w:rsidRDefault="00396859" w:rsidP="00601B94">
            <w:pPr>
              <w:pStyle w:val="Brezrazmikov"/>
              <w:spacing w:line="276" w:lineRule="auto"/>
            </w:pPr>
          </w:p>
        </w:tc>
        <w:tc>
          <w:tcPr>
            <w:tcW w:w="3021" w:type="dxa"/>
          </w:tcPr>
          <w:p w:rsidR="00396859" w:rsidRDefault="00396859" w:rsidP="00601B94">
            <w:pPr>
              <w:pStyle w:val="Brezrazmikov"/>
              <w:spacing w:line="276" w:lineRule="auto"/>
            </w:pPr>
          </w:p>
        </w:tc>
        <w:tc>
          <w:tcPr>
            <w:tcW w:w="3021" w:type="dxa"/>
          </w:tcPr>
          <w:p w:rsidR="00396859" w:rsidRDefault="00396859" w:rsidP="00601B94">
            <w:pPr>
              <w:pStyle w:val="Brezrazmikov"/>
              <w:spacing w:line="276" w:lineRule="auto"/>
            </w:pPr>
          </w:p>
        </w:tc>
      </w:tr>
      <w:tr w:rsidR="00396859" w:rsidTr="00F14E34">
        <w:tc>
          <w:tcPr>
            <w:tcW w:w="3020" w:type="dxa"/>
          </w:tcPr>
          <w:p w:rsidR="00396859" w:rsidRDefault="00396859" w:rsidP="00601B94">
            <w:pPr>
              <w:pStyle w:val="Brezrazmikov"/>
              <w:spacing w:line="276" w:lineRule="auto"/>
              <w:rPr>
                <w:noProof/>
                <w:lang w:eastAsia="sl-SI"/>
              </w:rPr>
            </w:pPr>
            <w:r>
              <w:rPr>
                <w:noProof/>
                <w:lang w:eastAsia="sl-SI"/>
              </w:rPr>
              <w:drawing>
                <wp:inline distT="0" distB="0" distL="0" distR="0" wp14:anchorId="6BD4590B" wp14:editId="4C68E9D1">
                  <wp:extent cx="2042795" cy="1440000"/>
                  <wp:effectExtent l="0" t="0" r="0" b="8255"/>
                  <wp:docPr id="11" name="Slika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Davidova budleja_MP.JPG"/>
                          <pic:cNvPicPr/>
                        </pic:nvPicPr>
                        <pic:blipFill rotWithShape="1"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7160" r="3790" b="6223"/>
                          <a:stretch/>
                        </pic:blipFill>
                        <pic:spPr bwMode="auto">
                          <a:xfrm>
                            <a:off x="0" y="0"/>
                            <a:ext cx="2042795" cy="144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</w:tcPr>
          <w:p w:rsidR="00396859" w:rsidRDefault="00396859" w:rsidP="00601B94">
            <w:pPr>
              <w:pStyle w:val="Brezrazmikov"/>
              <w:spacing w:line="276" w:lineRule="auto"/>
              <w:rPr>
                <w:noProof/>
                <w:lang w:eastAsia="sl-SI"/>
              </w:rPr>
            </w:pPr>
            <w:r>
              <w:rPr>
                <w:noProof/>
                <w:lang w:eastAsia="sl-SI"/>
              </w:rPr>
              <w:drawing>
                <wp:inline distT="0" distB="0" distL="0" distR="0" wp14:anchorId="30CB54D7" wp14:editId="038288B0">
                  <wp:extent cx="1675474" cy="1440000"/>
                  <wp:effectExtent l="0" t="0" r="1270" b="8255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5474" cy="144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</w:tcPr>
          <w:p w:rsidR="00396859" w:rsidRDefault="00396859" w:rsidP="00601B94">
            <w:pPr>
              <w:pStyle w:val="Brezrazmikov"/>
              <w:spacing w:line="276" w:lineRule="auto"/>
              <w:rPr>
                <w:noProof/>
                <w:lang w:eastAsia="sl-SI"/>
              </w:rPr>
            </w:pPr>
            <w:r>
              <w:rPr>
                <w:noProof/>
                <w:lang w:eastAsia="sl-SI"/>
              </w:rPr>
              <w:drawing>
                <wp:inline distT="0" distB="0" distL="0" distR="0" wp14:anchorId="458CEC99" wp14:editId="4A5D73D6">
                  <wp:extent cx="1631068" cy="1440000"/>
                  <wp:effectExtent l="0" t="0" r="7620" b="8255"/>
                  <wp:docPr id="5" name="Slika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1068" cy="144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6859" w:rsidTr="00F14E34">
        <w:tc>
          <w:tcPr>
            <w:tcW w:w="3020" w:type="dxa"/>
          </w:tcPr>
          <w:p w:rsidR="00396859" w:rsidRDefault="00396859" w:rsidP="00601B94">
            <w:pPr>
              <w:pStyle w:val="Brezrazmikov"/>
              <w:spacing w:line="276" w:lineRule="auto"/>
            </w:pPr>
            <w:r>
              <w:t>Vrsta:</w:t>
            </w:r>
          </w:p>
        </w:tc>
        <w:tc>
          <w:tcPr>
            <w:tcW w:w="3021" w:type="dxa"/>
          </w:tcPr>
          <w:p w:rsidR="00396859" w:rsidRDefault="00396859" w:rsidP="00601B94">
            <w:pPr>
              <w:pStyle w:val="Brezrazmikov"/>
              <w:spacing w:line="276" w:lineRule="auto"/>
            </w:pPr>
            <w:r>
              <w:t>Vrsta:</w:t>
            </w:r>
          </w:p>
        </w:tc>
        <w:tc>
          <w:tcPr>
            <w:tcW w:w="3021" w:type="dxa"/>
          </w:tcPr>
          <w:p w:rsidR="00396859" w:rsidRDefault="00396859" w:rsidP="00601B94">
            <w:pPr>
              <w:pStyle w:val="Brezrazmikov"/>
              <w:spacing w:line="276" w:lineRule="auto"/>
            </w:pPr>
            <w:r>
              <w:t>Vrsta:</w:t>
            </w:r>
          </w:p>
          <w:p w:rsidR="00396859" w:rsidRDefault="00396859" w:rsidP="00601B94">
            <w:pPr>
              <w:pStyle w:val="Brezrazmikov"/>
              <w:spacing w:line="276" w:lineRule="auto"/>
            </w:pPr>
          </w:p>
        </w:tc>
      </w:tr>
    </w:tbl>
    <w:p w:rsidR="00601B94" w:rsidRDefault="00601B94" w:rsidP="00601B94">
      <w:pPr>
        <w:rPr>
          <w:b/>
        </w:rPr>
      </w:pPr>
    </w:p>
    <w:sectPr w:rsidR="00601B94" w:rsidSect="00CF32DC">
      <w:headerReference w:type="default" r:id="rId45"/>
      <w:footerReference w:type="default" r:id="rId4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3BA9" w:rsidRDefault="00E13BA9" w:rsidP="007B0451">
      <w:pPr>
        <w:spacing w:after="0" w:line="240" w:lineRule="auto"/>
      </w:pPr>
      <w:r>
        <w:separator/>
      </w:r>
    </w:p>
  </w:endnote>
  <w:endnote w:type="continuationSeparator" w:id="0">
    <w:p w:rsidR="00E13BA9" w:rsidRDefault="00E13BA9" w:rsidP="007B04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7590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F2774C" w:rsidRDefault="00F2774C" w:rsidP="00C43513">
        <w:pPr>
          <w:pStyle w:val="Noga"/>
          <w:pBdr>
            <w:top w:val="single" w:sz="4" w:space="1" w:color="D9D9D9" w:themeColor="background1" w:themeShade="D9"/>
          </w:pBdr>
          <w:jc w:val="right"/>
          <w:rPr>
            <w:color w:val="7F7F7F" w:themeColor="background1" w:themeShade="7F"/>
            <w:spacing w:val="60"/>
          </w:rPr>
        </w:pPr>
        <w:r>
          <w:t xml:space="preserve">6 | </w:t>
        </w:r>
        <w:r>
          <w:rPr>
            <w:color w:val="7F7F7F" w:themeColor="background1" w:themeShade="7F"/>
            <w:spacing w:val="60"/>
          </w:rPr>
          <w:t>Kviz o naravi in človeku 2018/19</w:t>
        </w:r>
      </w:p>
      <w:p w:rsidR="00F2774C" w:rsidRDefault="00F2774C" w:rsidP="00C43513">
        <w:pPr>
          <w:pStyle w:val="Noga"/>
          <w:pBdr>
            <w:top w:val="single" w:sz="4" w:space="1" w:color="D9D9D9" w:themeColor="background1" w:themeShade="D9"/>
          </w:pBdr>
          <w:jc w:val="right"/>
        </w:pPr>
        <w:r>
          <w:rPr>
            <w:color w:val="7F7F7F" w:themeColor="background1" w:themeShade="7F"/>
            <w:spacing w:val="60"/>
          </w:rPr>
          <w:t xml:space="preserve">           SKLOP 2</w:t>
        </w:r>
      </w:p>
    </w:sdtContent>
  </w:sdt>
  <w:p w:rsidR="00F2774C" w:rsidRDefault="00F2774C" w:rsidP="00C43513">
    <w:pPr>
      <w:pStyle w:val="Noga"/>
    </w:pPr>
  </w:p>
  <w:p w:rsidR="00F2774C" w:rsidRDefault="00F2774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3BA9" w:rsidRDefault="00E13BA9" w:rsidP="007B0451">
      <w:pPr>
        <w:spacing w:after="0" w:line="240" w:lineRule="auto"/>
      </w:pPr>
      <w:r>
        <w:separator/>
      </w:r>
    </w:p>
  </w:footnote>
  <w:footnote w:type="continuationSeparator" w:id="0">
    <w:p w:rsidR="00E13BA9" w:rsidRDefault="00E13BA9" w:rsidP="007B04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774C" w:rsidRDefault="00F2774C">
    <w:pPr>
      <w:pStyle w:val="Glava"/>
    </w:pPr>
    <w:r>
      <w:rPr>
        <w:noProof/>
        <w:lang w:eastAsia="sl-SI"/>
      </w:rPr>
      <w:drawing>
        <wp:anchor distT="0" distB="0" distL="114300" distR="114300" simplePos="0" relativeHeight="251659264" behindDoc="0" locked="0" layoutInCell="1" allowOverlap="1" wp14:anchorId="7B1A6E43" wp14:editId="4004E8A4">
          <wp:simplePos x="0" y="0"/>
          <wp:positionH relativeFrom="column">
            <wp:posOffset>4212508</wp:posOffset>
          </wp:positionH>
          <wp:positionV relativeFrom="paragraph">
            <wp:posOffset>-251377</wp:posOffset>
          </wp:positionV>
          <wp:extent cx="1605915" cy="692150"/>
          <wp:effectExtent l="0" t="0" r="0" b="0"/>
          <wp:wrapSquare wrapText="bothSides"/>
          <wp:docPr id="2" name="Slika 1" descr="C:\2013\sodelovanje šol\kviz\3parklogo-sol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2013\sodelovanje šol\kviz\3parklogo-sole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692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607C4"/>
    <w:multiLevelType w:val="hybridMultilevel"/>
    <w:tmpl w:val="E4065678"/>
    <w:lvl w:ilvl="0" w:tplc="296C7B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2E50C9"/>
    <w:multiLevelType w:val="hybridMultilevel"/>
    <w:tmpl w:val="BF304AC8"/>
    <w:lvl w:ilvl="0" w:tplc="8722970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59A0A74"/>
    <w:multiLevelType w:val="hybridMultilevel"/>
    <w:tmpl w:val="10FE1CC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CD41DB"/>
    <w:multiLevelType w:val="hybridMultilevel"/>
    <w:tmpl w:val="C4F0E59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B150ED"/>
    <w:multiLevelType w:val="hybridMultilevel"/>
    <w:tmpl w:val="D0EC965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267FA1"/>
    <w:multiLevelType w:val="hybridMultilevel"/>
    <w:tmpl w:val="F6025E3E"/>
    <w:lvl w:ilvl="0" w:tplc="32C045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DC720D6"/>
    <w:multiLevelType w:val="hybridMultilevel"/>
    <w:tmpl w:val="E66A2640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301"/>
    <w:rsid w:val="00023D46"/>
    <w:rsid w:val="0002705A"/>
    <w:rsid w:val="000432FF"/>
    <w:rsid w:val="000672DC"/>
    <w:rsid w:val="00070E1A"/>
    <w:rsid w:val="00094348"/>
    <w:rsid w:val="00097B96"/>
    <w:rsid w:val="000B2601"/>
    <w:rsid w:val="000E4225"/>
    <w:rsid w:val="0010530F"/>
    <w:rsid w:val="00105CAC"/>
    <w:rsid w:val="001102D9"/>
    <w:rsid w:val="00130644"/>
    <w:rsid w:val="0013434E"/>
    <w:rsid w:val="00136152"/>
    <w:rsid w:val="00157BBF"/>
    <w:rsid w:val="001A6CAC"/>
    <w:rsid w:val="002305AA"/>
    <w:rsid w:val="00247297"/>
    <w:rsid w:val="00252FD9"/>
    <w:rsid w:val="002627A1"/>
    <w:rsid w:val="002A078F"/>
    <w:rsid w:val="002F575F"/>
    <w:rsid w:val="00326B42"/>
    <w:rsid w:val="0033280C"/>
    <w:rsid w:val="00360DB1"/>
    <w:rsid w:val="00363CE4"/>
    <w:rsid w:val="00377C68"/>
    <w:rsid w:val="00395436"/>
    <w:rsid w:val="00396859"/>
    <w:rsid w:val="003A294E"/>
    <w:rsid w:val="003C1370"/>
    <w:rsid w:val="003C701B"/>
    <w:rsid w:val="003D3BE3"/>
    <w:rsid w:val="00410A4A"/>
    <w:rsid w:val="00427364"/>
    <w:rsid w:val="00461248"/>
    <w:rsid w:val="00466624"/>
    <w:rsid w:val="00475217"/>
    <w:rsid w:val="00484E0F"/>
    <w:rsid w:val="004B2E24"/>
    <w:rsid w:val="004E0E45"/>
    <w:rsid w:val="004F2186"/>
    <w:rsid w:val="00515B1E"/>
    <w:rsid w:val="005248E0"/>
    <w:rsid w:val="00590B4F"/>
    <w:rsid w:val="005C55CA"/>
    <w:rsid w:val="00601B94"/>
    <w:rsid w:val="00621CDA"/>
    <w:rsid w:val="00634E38"/>
    <w:rsid w:val="00670E9E"/>
    <w:rsid w:val="006748B1"/>
    <w:rsid w:val="00694A59"/>
    <w:rsid w:val="006A5113"/>
    <w:rsid w:val="006C45FA"/>
    <w:rsid w:val="006C6B7F"/>
    <w:rsid w:val="006F73A7"/>
    <w:rsid w:val="00700211"/>
    <w:rsid w:val="00712CB6"/>
    <w:rsid w:val="00722DDD"/>
    <w:rsid w:val="007714F1"/>
    <w:rsid w:val="00775823"/>
    <w:rsid w:val="00775EBD"/>
    <w:rsid w:val="007805C8"/>
    <w:rsid w:val="00782957"/>
    <w:rsid w:val="007A4E21"/>
    <w:rsid w:val="007B0451"/>
    <w:rsid w:val="00810AD1"/>
    <w:rsid w:val="0089173F"/>
    <w:rsid w:val="008B2CAD"/>
    <w:rsid w:val="008D1F90"/>
    <w:rsid w:val="008E0FAE"/>
    <w:rsid w:val="0094561F"/>
    <w:rsid w:val="00953CCE"/>
    <w:rsid w:val="0095789F"/>
    <w:rsid w:val="009B2A88"/>
    <w:rsid w:val="00A270E9"/>
    <w:rsid w:val="00A4486A"/>
    <w:rsid w:val="00A46830"/>
    <w:rsid w:val="00A74CA5"/>
    <w:rsid w:val="00A83301"/>
    <w:rsid w:val="00AA7C68"/>
    <w:rsid w:val="00AC6ED9"/>
    <w:rsid w:val="00AF428C"/>
    <w:rsid w:val="00AF5760"/>
    <w:rsid w:val="00B07742"/>
    <w:rsid w:val="00B80688"/>
    <w:rsid w:val="00B84D75"/>
    <w:rsid w:val="00BA16EC"/>
    <w:rsid w:val="00BA5E8F"/>
    <w:rsid w:val="00C178E2"/>
    <w:rsid w:val="00C43513"/>
    <w:rsid w:val="00CF32DC"/>
    <w:rsid w:val="00CF4503"/>
    <w:rsid w:val="00D33B38"/>
    <w:rsid w:val="00D60F8A"/>
    <w:rsid w:val="00D9026D"/>
    <w:rsid w:val="00DA65EB"/>
    <w:rsid w:val="00DE6945"/>
    <w:rsid w:val="00DF7B5B"/>
    <w:rsid w:val="00E13BA9"/>
    <w:rsid w:val="00E24590"/>
    <w:rsid w:val="00E43511"/>
    <w:rsid w:val="00E616D9"/>
    <w:rsid w:val="00E76965"/>
    <w:rsid w:val="00EC6810"/>
    <w:rsid w:val="00ED5FE1"/>
    <w:rsid w:val="00EE1910"/>
    <w:rsid w:val="00EF3294"/>
    <w:rsid w:val="00EF3988"/>
    <w:rsid w:val="00F14E34"/>
    <w:rsid w:val="00F240D8"/>
    <w:rsid w:val="00F27701"/>
    <w:rsid w:val="00F2774C"/>
    <w:rsid w:val="00F81373"/>
    <w:rsid w:val="00FB1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233B9"/>
  <w15:docId w15:val="{22B399EB-0A3B-48A0-8BEF-44981F3CE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CF32DC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EE19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A1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A16EC"/>
    <w:rPr>
      <w:rFonts w:ascii="Tahoma" w:hAnsi="Tahoma" w:cs="Tahoma"/>
      <w:sz w:val="16"/>
      <w:szCs w:val="16"/>
    </w:rPr>
  </w:style>
  <w:style w:type="character" w:styleId="Hiperpovezava">
    <w:name w:val="Hyperlink"/>
    <w:basedOn w:val="Privzetapisavaodstavka"/>
    <w:uiPriority w:val="99"/>
    <w:unhideWhenUsed/>
    <w:rsid w:val="000432FF"/>
    <w:rPr>
      <w:color w:val="0000FF" w:themeColor="hyperlink"/>
      <w:u w:val="single"/>
    </w:rPr>
  </w:style>
  <w:style w:type="paragraph" w:styleId="Napis">
    <w:name w:val="caption"/>
    <w:basedOn w:val="Navaden"/>
    <w:next w:val="Navaden"/>
    <w:uiPriority w:val="35"/>
    <w:unhideWhenUsed/>
    <w:qFormat/>
    <w:rsid w:val="00410A4A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Glava">
    <w:name w:val="header"/>
    <w:basedOn w:val="Navaden"/>
    <w:link w:val="GlavaZnak"/>
    <w:uiPriority w:val="99"/>
    <w:unhideWhenUsed/>
    <w:rsid w:val="007B04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B0451"/>
  </w:style>
  <w:style w:type="paragraph" w:styleId="Noga">
    <w:name w:val="footer"/>
    <w:basedOn w:val="Navaden"/>
    <w:link w:val="NogaZnak"/>
    <w:uiPriority w:val="99"/>
    <w:unhideWhenUsed/>
    <w:rsid w:val="007B04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B0451"/>
  </w:style>
  <w:style w:type="paragraph" w:styleId="Odstavekseznama">
    <w:name w:val="List Paragraph"/>
    <w:basedOn w:val="Navaden"/>
    <w:uiPriority w:val="34"/>
    <w:qFormat/>
    <w:rsid w:val="007B0451"/>
    <w:pPr>
      <w:spacing w:after="0" w:line="240" w:lineRule="auto"/>
      <w:ind w:left="720"/>
      <w:contextualSpacing/>
      <w:jc w:val="both"/>
    </w:pPr>
  </w:style>
  <w:style w:type="paragraph" w:styleId="Brezrazmikov">
    <w:name w:val="No Spacing"/>
    <w:uiPriority w:val="1"/>
    <w:qFormat/>
    <w:rsid w:val="00601B9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natura2000.si/index.php?id=106&amp;habitat=&amp;area=202&amp;x=40&amp;y=13" TargetMode="External"/><Relationship Id="rId18" Type="http://schemas.openxmlformats.org/officeDocument/2006/relationships/hyperlink" Target="http://travniki.park-goricko.info/dokumenti/8/2/2015/Goricki_travniki_Natura2000_travniki_464.pdf" TargetMode="External"/><Relationship Id="rId26" Type="http://schemas.openxmlformats.org/officeDocument/2006/relationships/hyperlink" Target="https://www.tujerodne-vrste.info/wp-content/uploads/2018/01/LIFE-ARTEMIS_terenski-prirocnik_nizka-locljivost-www-1.pdf" TargetMode="External"/><Relationship Id="rId39" Type="http://schemas.openxmlformats.org/officeDocument/2006/relationships/hyperlink" Target="http://travniki.park-goricko.info/page/page.asp?id_informacija=25&amp;id_meta_type=3&amp;id_language=1" TargetMode="External"/><Relationship Id="rId21" Type="http://schemas.openxmlformats.org/officeDocument/2006/relationships/hyperlink" Target="http://www.tujerodne-vrste.info" TargetMode="External"/><Relationship Id="rId34" Type="http://schemas.openxmlformats.org/officeDocument/2006/relationships/image" Target="media/image11.jpeg"/><Relationship Id="rId42" Type="http://schemas.openxmlformats.org/officeDocument/2006/relationships/image" Target="media/image16.jpeg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travniki.park-goricko.info/page/page.asp?id_informacija=9&amp;id_language=1&amp;id_meta_type=7" TargetMode="External"/><Relationship Id="rId29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ark-goricko.org" TargetMode="External"/><Relationship Id="rId24" Type="http://schemas.openxmlformats.org/officeDocument/2006/relationships/hyperlink" Target="https://www.tujerodne-vrste.info/wp-content/uploads/2018/01/LIFE-ARTEMIS_terenski-prirocnik_nizka-locljivost-www-1.pdf" TargetMode="External"/><Relationship Id="rId32" Type="http://schemas.openxmlformats.org/officeDocument/2006/relationships/image" Target="media/image9.jpeg"/><Relationship Id="rId37" Type="http://schemas.openxmlformats.org/officeDocument/2006/relationships/image" Target="media/image14.jpeg"/><Relationship Id="rId40" Type="http://schemas.openxmlformats.org/officeDocument/2006/relationships/hyperlink" Target="http://www.park-goricko.org/sl/informacije_seznam.asp?id_jezik=0&amp;id_tip1=1&amp;id_tip2=9&amp;id_tip3=2" TargetMode="External"/><Relationship Id="rId45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://www.naravovarstveni-atlas.si/web/profile.aspx?id=NV@ZRSVNJ" TargetMode="External"/><Relationship Id="rId23" Type="http://schemas.openxmlformats.org/officeDocument/2006/relationships/image" Target="media/image3.png"/><Relationship Id="rId28" Type="http://schemas.openxmlformats.org/officeDocument/2006/relationships/image" Target="media/image5.jpeg"/><Relationship Id="rId36" Type="http://schemas.openxmlformats.org/officeDocument/2006/relationships/image" Target="media/image13.jpeg"/><Relationship Id="rId10" Type="http://schemas.openxmlformats.org/officeDocument/2006/relationships/image" Target="media/image2.jpeg"/><Relationship Id="rId19" Type="http://schemas.openxmlformats.org/officeDocument/2006/relationships/hyperlink" Target="https://www.tujerodne-vrste.info/wp-content/uploads/2017/11/Tujerodne-vrste-v-slovenskih-gozdovih-LIFEARTEMIS-brosura.pdf" TargetMode="External"/><Relationship Id="rId31" Type="http://schemas.openxmlformats.org/officeDocument/2006/relationships/image" Target="media/image8.jpeg"/><Relationship Id="rId44" Type="http://schemas.openxmlformats.org/officeDocument/2006/relationships/image" Target="media/image18.pn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park-goricko.org/sl/prvastran.asp" TargetMode="External"/><Relationship Id="rId22" Type="http://schemas.openxmlformats.org/officeDocument/2006/relationships/hyperlink" Target="http://www.invazivke.si" TargetMode="External"/><Relationship Id="rId27" Type="http://schemas.openxmlformats.org/officeDocument/2006/relationships/image" Target="media/image4.jpeg"/><Relationship Id="rId30" Type="http://schemas.openxmlformats.org/officeDocument/2006/relationships/image" Target="media/image7.jpeg"/><Relationship Id="rId35" Type="http://schemas.openxmlformats.org/officeDocument/2006/relationships/image" Target="media/image12.jpeg"/><Relationship Id="rId43" Type="http://schemas.openxmlformats.org/officeDocument/2006/relationships/image" Target="media/image17.png"/><Relationship Id="rId48" Type="http://schemas.openxmlformats.org/officeDocument/2006/relationships/theme" Target="theme/theme1.xml"/><Relationship Id="rId8" Type="http://schemas.openxmlformats.org/officeDocument/2006/relationships/hyperlink" Target="https://www.tujerodne-vrste.info/" TargetMode="External"/><Relationship Id="rId3" Type="http://schemas.openxmlformats.org/officeDocument/2006/relationships/styles" Target="styles.xml"/><Relationship Id="rId12" Type="http://schemas.openxmlformats.org/officeDocument/2006/relationships/hyperlink" Target="mailto:natasa.morsic@goricko.info" TargetMode="External"/><Relationship Id="rId17" Type="http://schemas.openxmlformats.org/officeDocument/2006/relationships/hyperlink" Target="http://travniki.park-goricko.info/dokumenti/8/2/2016/Ptice_517.pdf" TargetMode="External"/><Relationship Id="rId25" Type="http://schemas.openxmlformats.org/officeDocument/2006/relationships/hyperlink" Target="https://www.tujerodne-vrste.info/tujerodne-vrste/opozorilni-seznam/" TargetMode="External"/><Relationship Id="rId33" Type="http://schemas.openxmlformats.org/officeDocument/2006/relationships/image" Target="media/image10.jpeg"/><Relationship Id="rId38" Type="http://schemas.openxmlformats.org/officeDocument/2006/relationships/image" Target="media/image15.jpeg"/><Relationship Id="rId46" Type="http://schemas.openxmlformats.org/officeDocument/2006/relationships/footer" Target="footer1.xml"/><Relationship Id="rId20" Type="http://schemas.openxmlformats.org/officeDocument/2006/relationships/hyperlink" Target="https://www.tujerodne-vrste.info/wp-content/uploads/2018/01/LIFE-ARTEMIS_terenski-prirocnik_nizka-locljivost-www-1.pdf" TargetMode="External"/><Relationship Id="rId41" Type="http://schemas.openxmlformats.org/officeDocument/2006/relationships/hyperlink" Target="http://www.invazivke.s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83AF1C-6F52-47BD-B891-FF6F5BB93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1492</Words>
  <Characters>8511</Characters>
  <Application>Microsoft Office Word</Application>
  <DocSecurity>0</DocSecurity>
  <Lines>70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Mojca</dc:creator>
  <cp:lastModifiedBy>Uporabnik sistema Windows</cp:lastModifiedBy>
  <cp:revision>9</cp:revision>
  <cp:lastPrinted>2018-11-21T08:32:00Z</cp:lastPrinted>
  <dcterms:created xsi:type="dcterms:W3CDTF">2019-01-09T11:38:00Z</dcterms:created>
  <dcterms:modified xsi:type="dcterms:W3CDTF">2019-01-15T13:56:00Z</dcterms:modified>
</cp:coreProperties>
</file>